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335" w:rsidRPr="00C45EA4" w:rsidRDefault="002A2335" w:rsidP="00E643A5">
      <w:pPr>
        <w:pStyle w:val="7"/>
        <w:jc w:val="center"/>
        <w:rPr>
          <w:sz w:val="24"/>
          <w:szCs w:val="24"/>
        </w:rPr>
      </w:pPr>
      <w:bookmarkStart w:id="0" w:name="_GoBack"/>
      <w:bookmarkEnd w:id="0"/>
    </w:p>
    <w:p w:rsidR="00E643A5" w:rsidRPr="00E643A5" w:rsidRDefault="00E643A5" w:rsidP="00E643A5">
      <w:pPr>
        <w:spacing w:after="160" w:line="259" w:lineRule="auto"/>
        <w:ind w:left="0" w:right="0" w:firstLine="0"/>
        <w:jc w:val="center"/>
        <w:rPr>
          <w:rFonts w:eastAsia="Calibri"/>
          <w:b/>
          <w:color w:val="auto"/>
          <w:sz w:val="22"/>
          <w:lang w:eastAsia="en-US"/>
        </w:rPr>
      </w:pPr>
      <w:r w:rsidRPr="00E643A5">
        <w:rPr>
          <w:rFonts w:eastAsia="Calibri"/>
          <w:noProof/>
          <w:color w:val="auto"/>
          <w:sz w:val="22"/>
        </w:rPr>
        <w:drawing>
          <wp:anchor distT="0" distB="0" distL="114300" distR="114300" simplePos="0" relativeHeight="251659264" behindDoc="0" locked="0" layoutInCell="1" allowOverlap="1" wp14:anchorId="18B5AF14" wp14:editId="0D0A455F">
            <wp:simplePos x="0" y="0"/>
            <wp:positionH relativeFrom="page">
              <wp:align>center</wp:align>
            </wp:positionH>
            <wp:positionV relativeFrom="paragraph">
              <wp:posOffset>43815</wp:posOffset>
            </wp:positionV>
            <wp:extent cx="523875" cy="409575"/>
            <wp:effectExtent l="0" t="0" r="9525" b="9525"/>
            <wp:wrapThrough wrapText="bothSides">
              <wp:wrapPolygon edited="0">
                <wp:start x="0" y="0"/>
                <wp:lineTo x="0" y="21098"/>
                <wp:lineTo x="21207" y="21098"/>
                <wp:lineTo x="21207" y="0"/>
                <wp:lineTo x="0" y="0"/>
              </wp:wrapPolygon>
            </wp:wrapThrough>
            <wp:docPr id="1" name="Рисунок 1" descr="C:\Users\Мидадин\Desktop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дадин\Desktop\i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3A5" w:rsidRPr="00E643A5" w:rsidRDefault="00E643A5" w:rsidP="00E643A5">
      <w:pPr>
        <w:spacing w:after="160" w:line="259" w:lineRule="auto"/>
        <w:ind w:left="0" w:right="0" w:firstLine="0"/>
        <w:jc w:val="left"/>
        <w:rPr>
          <w:rFonts w:eastAsia="Calibri"/>
          <w:color w:val="auto"/>
          <w:sz w:val="22"/>
          <w:lang w:eastAsia="en-US"/>
        </w:rPr>
      </w:pPr>
    </w:p>
    <w:p w:rsidR="00E643A5" w:rsidRPr="00E643A5" w:rsidRDefault="00E643A5" w:rsidP="00E643A5">
      <w:pPr>
        <w:spacing w:after="0" w:line="240" w:lineRule="auto"/>
        <w:ind w:left="0" w:right="0" w:firstLine="0"/>
        <w:jc w:val="center"/>
        <w:rPr>
          <w:rFonts w:ascii="Calibri" w:eastAsia="Calibri" w:hAnsi="Calibri"/>
          <w:b/>
          <w:color w:val="auto"/>
          <w:sz w:val="22"/>
          <w:lang w:eastAsia="en-US"/>
        </w:rPr>
      </w:pPr>
      <w:r w:rsidRPr="00E643A5">
        <w:rPr>
          <w:rFonts w:ascii="Calibri" w:eastAsia="Calibri" w:hAnsi="Calibri"/>
          <w:b/>
          <w:color w:val="auto"/>
          <w:sz w:val="22"/>
          <w:lang w:eastAsia="en-US"/>
        </w:rPr>
        <w:t>РЕСПУБЛИКА ДАГЕСТАН</w:t>
      </w:r>
    </w:p>
    <w:p w:rsidR="00E643A5" w:rsidRPr="00E643A5" w:rsidRDefault="00E643A5" w:rsidP="00E643A5">
      <w:pPr>
        <w:spacing w:after="0" w:line="240" w:lineRule="auto"/>
        <w:ind w:left="0" w:right="0" w:firstLine="0"/>
        <w:jc w:val="center"/>
        <w:rPr>
          <w:rFonts w:ascii="Calibri" w:eastAsia="Calibri" w:hAnsi="Calibri"/>
          <w:b/>
          <w:color w:val="auto"/>
          <w:sz w:val="22"/>
          <w:lang w:eastAsia="en-US"/>
        </w:rPr>
      </w:pPr>
      <w:r w:rsidRPr="00E643A5">
        <w:rPr>
          <w:rFonts w:ascii="Calibri" w:eastAsia="Calibri" w:hAnsi="Calibri"/>
          <w:b/>
          <w:color w:val="auto"/>
          <w:sz w:val="22"/>
          <w:lang w:eastAsia="en-US"/>
        </w:rPr>
        <w:t xml:space="preserve">МКОУ «НОВОКАРАКЮРИНСКАЯ СРЕДНЯЯ ОБЩЕОБРАЗОВАТЕЛЬНАЯ ШКОЛА им. </w:t>
      </w:r>
      <w:proofErr w:type="spellStart"/>
      <w:r w:rsidRPr="00E643A5">
        <w:rPr>
          <w:rFonts w:ascii="Calibri" w:eastAsia="Calibri" w:hAnsi="Calibri"/>
          <w:b/>
          <w:color w:val="auto"/>
          <w:sz w:val="22"/>
          <w:lang w:eastAsia="en-US"/>
        </w:rPr>
        <w:t>М.Р.Расулова</w:t>
      </w:r>
      <w:proofErr w:type="spellEnd"/>
    </w:p>
    <w:p w:rsidR="00E643A5" w:rsidRPr="00E643A5" w:rsidRDefault="00E643A5" w:rsidP="00E643A5">
      <w:pPr>
        <w:pBdr>
          <w:top w:val="triple" w:sz="4" w:space="1" w:color="auto"/>
        </w:pBdr>
        <w:spacing w:after="160" w:line="259" w:lineRule="auto"/>
        <w:ind w:left="0" w:right="0" w:firstLine="0"/>
        <w:jc w:val="center"/>
        <w:rPr>
          <w:rFonts w:eastAsia="Calibri"/>
          <w:b/>
          <w:color w:val="auto"/>
          <w:sz w:val="22"/>
          <w:lang w:eastAsia="en-US"/>
        </w:rPr>
      </w:pPr>
      <w:r w:rsidRPr="00E643A5">
        <w:rPr>
          <w:rFonts w:eastAsia="Calibri"/>
          <w:b/>
          <w:color w:val="auto"/>
          <w:sz w:val="22"/>
          <w:lang w:eastAsia="en-US"/>
        </w:rPr>
        <w:t xml:space="preserve">368753, </w:t>
      </w:r>
      <w:proofErr w:type="spellStart"/>
      <w:r w:rsidRPr="00E643A5">
        <w:rPr>
          <w:rFonts w:eastAsia="Calibri"/>
          <w:b/>
          <w:color w:val="auto"/>
          <w:sz w:val="22"/>
          <w:lang w:eastAsia="en-US"/>
        </w:rPr>
        <w:t>с</w:t>
      </w:r>
      <w:proofErr w:type="gramStart"/>
      <w:r w:rsidRPr="00E643A5">
        <w:rPr>
          <w:rFonts w:eastAsia="Calibri"/>
          <w:b/>
          <w:color w:val="auto"/>
          <w:sz w:val="22"/>
          <w:lang w:eastAsia="en-US"/>
        </w:rPr>
        <w:t>.Н</w:t>
      </w:r>
      <w:proofErr w:type="gramEnd"/>
      <w:r w:rsidRPr="00E643A5">
        <w:rPr>
          <w:rFonts w:eastAsia="Calibri"/>
          <w:b/>
          <w:color w:val="auto"/>
          <w:sz w:val="22"/>
          <w:lang w:eastAsia="en-US"/>
        </w:rPr>
        <w:t>овокаракюре</w:t>
      </w:r>
      <w:proofErr w:type="spellEnd"/>
      <w:r w:rsidRPr="00E643A5">
        <w:rPr>
          <w:rFonts w:eastAsia="Calibri"/>
          <w:b/>
          <w:color w:val="auto"/>
          <w:sz w:val="22"/>
          <w:lang w:eastAsia="en-US"/>
        </w:rPr>
        <w:t xml:space="preserve">, Докузпаринский район, </w:t>
      </w:r>
      <w:hyperlink r:id="rId10" w:history="1">
        <w:r w:rsidRPr="00E643A5">
          <w:rPr>
            <w:rFonts w:eastAsia="Calibri"/>
            <w:b/>
            <w:color w:val="0563C1"/>
            <w:sz w:val="22"/>
            <w:u w:val="single"/>
            <w:lang w:val="en-US" w:eastAsia="en-US"/>
          </w:rPr>
          <w:t>novokarakure</w:t>
        </w:r>
        <w:r w:rsidRPr="00E643A5">
          <w:rPr>
            <w:rFonts w:eastAsia="Calibri"/>
            <w:b/>
            <w:color w:val="0563C1"/>
            <w:sz w:val="22"/>
            <w:u w:val="single"/>
            <w:lang w:eastAsia="en-US"/>
          </w:rPr>
          <w:t>68@</w:t>
        </w:r>
        <w:r w:rsidRPr="00E643A5">
          <w:rPr>
            <w:rFonts w:eastAsia="Calibri"/>
            <w:b/>
            <w:color w:val="0563C1"/>
            <w:sz w:val="22"/>
            <w:u w:val="single"/>
            <w:lang w:val="en-US" w:eastAsia="en-US"/>
          </w:rPr>
          <w:t>mail</w:t>
        </w:r>
        <w:r w:rsidRPr="00E643A5">
          <w:rPr>
            <w:rFonts w:eastAsia="Calibri"/>
            <w:b/>
            <w:color w:val="0563C1"/>
            <w:sz w:val="22"/>
            <w:u w:val="single"/>
            <w:lang w:eastAsia="en-US"/>
          </w:rPr>
          <w:t>.</w:t>
        </w:r>
        <w:proofErr w:type="spellStart"/>
        <w:r w:rsidRPr="00E643A5">
          <w:rPr>
            <w:rFonts w:eastAsia="Calibri"/>
            <w:b/>
            <w:color w:val="0563C1"/>
            <w:sz w:val="22"/>
            <w:u w:val="single"/>
            <w:lang w:val="en-US" w:eastAsia="en-US"/>
          </w:rPr>
          <w:t>ru</w:t>
        </w:r>
        <w:proofErr w:type="spellEnd"/>
      </w:hyperlink>
      <w:r w:rsidRPr="00E643A5">
        <w:rPr>
          <w:rFonts w:eastAsia="Calibri"/>
          <w:b/>
          <w:color w:val="auto"/>
          <w:sz w:val="22"/>
          <w:lang w:eastAsia="en-US"/>
        </w:rPr>
        <w:t xml:space="preserve">, </w:t>
      </w:r>
    </w:p>
    <w:p w:rsidR="00E643A5" w:rsidRPr="00E643A5" w:rsidRDefault="00E643A5" w:rsidP="00E643A5">
      <w:pPr>
        <w:pBdr>
          <w:top w:val="triple" w:sz="4" w:space="1" w:color="auto"/>
        </w:pBdr>
        <w:spacing w:after="160" w:line="259" w:lineRule="auto"/>
        <w:ind w:left="0" w:right="0" w:firstLine="0"/>
        <w:jc w:val="center"/>
        <w:rPr>
          <w:rFonts w:eastAsia="Calibri"/>
          <w:b/>
          <w:color w:val="auto"/>
          <w:sz w:val="22"/>
          <w:lang w:eastAsia="en-US"/>
        </w:rPr>
      </w:pPr>
      <w:r w:rsidRPr="00E643A5">
        <w:rPr>
          <w:rFonts w:eastAsia="Calibri"/>
          <w:b/>
          <w:color w:val="auto"/>
          <w:sz w:val="22"/>
          <w:lang w:eastAsia="en-US"/>
        </w:rPr>
        <w:t>ИНН 0553002810,  КПП 055301001, ОГРН 1070523000173, БИК 048209001</w:t>
      </w: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24"/>
          <w:szCs w:val="24"/>
        </w:rPr>
      </w:pPr>
    </w:p>
    <w:p w:rsidR="002A2335" w:rsidRPr="00C45EA4" w:rsidRDefault="002A2335" w:rsidP="00935E7E">
      <w:pPr>
        <w:tabs>
          <w:tab w:val="left" w:pos="3533"/>
        </w:tabs>
        <w:spacing w:after="0" w:line="240" w:lineRule="auto"/>
        <w:ind w:left="0" w:right="0" w:firstLine="0"/>
        <w:rPr>
          <w:b/>
          <w:snapToGrid w:val="0"/>
          <w:sz w:val="40"/>
          <w:szCs w:val="40"/>
        </w:rPr>
      </w:pP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</w:p>
    <w:p w:rsidR="003472B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 w:rsidRPr="00C45EA4">
        <w:rPr>
          <w:b/>
          <w:snapToGrid w:val="0"/>
          <w:sz w:val="40"/>
          <w:szCs w:val="40"/>
        </w:rPr>
        <w:t xml:space="preserve">Отчет о </w:t>
      </w:r>
      <w:proofErr w:type="spellStart"/>
      <w:r w:rsidRPr="00C45EA4">
        <w:rPr>
          <w:b/>
          <w:snapToGrid w:val="0"/>
          <w:sz w:val="40"/>
          <w:szCs w:val="40"/>
        </w:rPr>
        <w:t>самообследовании</w:t>
      </w:r>
      <w:proofErr w:type="spellEnd"/>
      <w:r w:rsidRPr="00C45EA4">
        <w:rPr>
          <w:b/>
          <w:snapToGrid w:val="0"/>
          <w:sz w:val="40"/>
          <w:szCs w:val="40"/>
        </w:rPr>
        <w:t xml:space="preserve"> </w:t>
      </w:r>
    </w:p>
    <w:p w:rsidR="002A2335" w:rsidRPr="00C45EA4" w:rsidRDefault="00613F8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>за  2019-2020</w:t>
      </w:r>
      <w:r w:rsidR="00516D7B" w:rsidRPr="00C45EA4">
        <w:rPr>
          <w:b/>
          <w:snapToGrid w:val="0"/>
          <w:sz w:val="40"/>
          <w:szCs w:val="40"/>
        </w:rPr>
        <w:t xml:space="preserve"> учебный </w:t>
      </w:r>
      <w:r w:rsidR="002A2335" w:rsidRPr="00C45EA4">
        <w:rPr>
          <w:b/>
          <w:snapToGrid w:val="0"/>
          <w:sz w:val="40"/>
          <w:szCs w:val="40"/>
        </w:rPr>
        <w:t>год</w:t>
      </w:r>
    </w:p>
    <w:p w:rsidR="002A2335" w:rsidRPr="00C45EA4" w:rsidRDefault="002A2335" w:rsidP="002A2335">
      <w:pP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</w:p>
    <w:p w:rsidR="002A2335" w:rsidRPr="00C45EA4" w:rsidRDefault="00E643A5" w:rsidP="003472B5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>
        <w:rPr>
          <w:b/>
          <w:snapToGrid w:val="0"/>
          <w:sz w:val="40"/>
          <w:szCs w:val="40"/>
        </w:rPr>
        <w:t>Муниципального</w:t>
      </w:r>
      <w:r w:rsidR="00516D7B" w:rsidRPr="00C45EA4">
        <w:rPr>
          <w:b/>
          <w:snapToGrid w:val="0"/>
          <w:sz w:val="40"/>
          <w:szCs w:val="40"/>
        </w:rPr>
        <w:t xml:space="preserve"> </w:t>
      </w:r>
      <w:r w:rsidR="00843469">
        <w:rPr>
          <w:b/>
          <w:snapToGrid w:val="0"/>
          <w:sz w:val="40"/>
          <w:szCs w:val="40"/>
        </w:rPr>
        <w:t xml:space="preserve"> </w:t>
      </w:r>
      <w:r>
        <w:rPr>
          <w:b/>
          <w:snapToGrid w:val="0"/>
          <w:sz w:val="40"/>
          <w:szCs w:val="40"/>
        </w:rPr>
        <w:t>казенного</w:t>
      </w:r>
      <w:r w:rsidR="00843469">
        <w:rPr>
          <w:b/>
          <w:snapToGrid w:val="0"/>
          <w:sz w:val="40"/>
          <w:szCs w:val="40"/>
        </w:rPr>
        <w:t xml:space="preserve"> общеобразовательного учреждения</w:t>
      </w:r>
      <w:r w:rsidR="002A2335" w:rsidRPr="00C45EA4">
        <w:rPr>
          <w:b/>
          <w:snapToGrid w:val="0"/>
          <w:sz w:val="40"/>
          <w:szCs w:val="40"/>
        </w:rPr>
        <w:t xml:space="preserve"> </w:t>
      </w:r>
    </w:p>
    <w:p w:rsidR="002A2335" w:rsidRPr="00C45EA4" w:rsidRDefault="002A2335" w:rsidP="00E643A5">
      <w:pPr>
        <w:pBdr>
          <w:top w:val="single" w:sz="12" w:space="1" w:color="auto"/>
          <w:bottom w:val="single" w:sz="12" w:space="14" w:color="auto"/>
        </w:pBdr>
        <w:spacing w:after="0" w:line="240" w:lineRule="auto"/>
        <w:ind w:left="0" w:right="0" w:firstLine="0"/>
        <w:jc w:val="center"/>
        <w:rPr>
          <w:b/>
          <w:snapToGrid w:val="0"/>
          <w:sz w:val="40"/>
          <w:szCs w:val="40"/>
        </w:rPr>
      </w:pPr>
      <w:r w:rsidRPr="00C45EA4">
        <w:rPr>
          <w:b/>
          <w:snapToGrid w:val="0"/>
          <w:sz w:val="40"/>
          <w:szCs w:val="40"/>
        </w:rPr>
        <w:t>«</w:t>
      </w:r>
      <w:proofErr w:type="spellStart"/>
      <w:r w:rsidR="00E643A5">
        <w:rPr>
          <w:b/>
          <w:snapToGrid w:val="0"/>
          <w:sz w:val="40"/>
          <w:szCs w:val="40"/>
        </w:rPr>
        <w:t>Новокаракюринская</w:t>
      </w:r>
      <w:proofErr w:type="spellEnd"/>
      <w:r w:rsidR="00E643A5">
        <w:rPr>
          <w:b/>
          <w:snapToGrid w:val="0"/>
          <w:sz w:val="40"/>
          <w:szCs w:val="40"/>
        </w:rPr>
        <w:t xml:space="preserve"> с</w:t>
      </w:r>
      <w:r w:rsidR="00516D7B" w:rsidRPr="00C45EA4">
        <w:rPr>
          <w:b/>
          <w:snapToGrid w:val="0"/>
          <w:sz w:val="40"/>
          <w:szCs w:val="40"/>
        </w:rPr>
        <w:t>редняя общеобразовательная школа</w:t>
      </w:r>
      <w:r w:rsidR="00E643A5">
        <w:rPr>
          <w:b/>
          <w:snapToGrid w:val="0"/>
          <w:sz w:val="40"/>
          <w:szCs w:val="40"/>
        </w:rPr>
        <w:t xml:space="preserve"> имени М. Р. Расулова</w:t>
      </w:r>
      <w:r w:rsidR="00516D7B" w:rsidRPr="00C45EA4">
        <w:rPr>
          <w:b/>
          <w:snapToGrid w:val="0"/>
          <w:sz w:val="40"/>
          <w:szCs w:val="40"/>
        </w:rPr>
        <w:t xml:space="preserve"> </w:t>
      </w:r>
      <w:r w:rsidRPr="00C45EA4">
        <w:rPr>
          <w:b/>
          <w:snapToGrid w:val="0"/>
          <w:sz w:val="40"/>
          <w:szCs w:val="40"/>
        </w:rPr>
        <w:t>»</w:t>
      </w:r>
    </w:p>
    <w:p w:rsidR="00035AF2" w:rsidRPr="00C45EA4" w:rsidRDefault="00035AF2">
      <w:pPr>
        <w:spacing w:after="77" w:line="259" w:lineRule="auto"/>
        <w:ind w:left="0" w:right="0" w:firstLine="0"/>
        <w:jc w:val="left"/>
        <w:rPr>
          <w:sz w:val="40"/>
          <w:szCs w:val="40"/>
        </w:rPr>
      </w:pPr>
    </w:p>
    <w:p w:rsidR="002A2335" w:rsidRPr="00C45EA4" w:rsidRDefault="002A2335">
      <w:pPr>
        <w:spacing w:after="160" w:line="259" w:lineRule="auto"/>
        <w:ind w:left="0" w:right="0" w:firstLine="0"/>
        <w:jc w:val="left"/>
        <w:rPr>
          <w:sz w:val="40"/>
          <w:szCs w:val="40"/>
        </w:rPr>
      </w:pPr>
      <w:r w:rsidRPr="00C45EA4">
        <w:rPr>
          <w:sz w:val="40"/>
          <w:szCs w:val="40"/>
        </w:rPr>
        <w:br w:type="page"/>
      </w:r>
    </w:p>
    <w:p w:rsidR="00035AF2" w:rsidRPr="00C45EA4" w:rsidRDefault="00035AF2">
      <w:pPr>
        <w:spacing w:after="18" w:line="259" w:lineRule="auto"/>
        <w:ind w:left="634" w:right="0" w:firstLine="0"/>
        <w:jc w:val="center"/>
        <w:rPr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proofErr w:type="spellStart"/>
      <w:r w:rsidRPr="00C45EA4">
        <w:rPr>
          <w:sz w:val="24"/>
          <w:szCs w:val="24"/>
        </w:rPr>
        <w:t>Самообследование</w:t>
      </w:r>
      <w:proofErr w:type="spellEnd"/>
      <w:r w:rsidR="00C51524" w:rsidRPr="00C45EA4">
        <w:rPr>
          <w:sz w:val="24"/>
          <w:szCs w:val="24"/>
        </w:rPr>
        <w:t xml:space="preserve"> </w:t>
      </w:r>
      <w:r w:rsidR="00E643A5">
        <w:rPr>
          <w:sz w:val="24"/>
          <w:szCs w:val="24"/>
        </w:rPr>
        <w:t>Муниципального казенного общеобразовательного учреждения «</w:t>
      </w:r>
      <w:proofErr w:type="spellStart"/>
      <w:r w:rsidR="00E643A5">
        <w:rPr>
          <w:sz w:val="24"/>
          <w:szCs w:val="24"/>
        </w:rPr>
        <w:t>Новокаракюринская</w:t>
      </w:r>
      <w:proofErr w:type="spellEnd"/>
      <w:r w:rsidR="00E643A5">
        <w:rPr>
          <w:sz w:val="24"/>
          <w:szCs w:val="24"/>
        </w:rPr>
        <w:t xml:space="preserve"> средняя общеобразовательная школа имени </w:t>
      </w:r>
      <w:proofErr w:type="spellStart"/>
      <w:r w:rsidR="00E643A5">
        <w:rPr>
          <w:sz w:val="24"/>
          <w:szCs w:val="24"/>
        </w:rPr>
        <w:t>М.Р.Расулова</w:t>
      </w:r>
      <w:proofErr w:type="spellEnd"/>
      <w:r w:rsidR="00E643A5">
        <w:rPr>
          <w:sz w:val="24"/>
          <w:szCs w:val="24"/>
        </w:rPr>
        <w:t>»</w:t>
      </w:r>
      <w:r w:rsidR="00B16930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проведено в соответствии </w:t>
      </w:r>
      <w:proofErr w:type="gramStart"/>
      <w:r w:rsidRPr="00C45EA4">
        <w:rPr>
          <w:sz w:val="24"/>
          <w:szCs w:val="24"/>
        </w:rPr>
        <w:t>с</w:t>
      </w:r>
      <w:proofErr w:type="gramEnd"/>
      <w:r w:rsidRPr="00C45EA4">
        <w:rPr>
          <w:sz w:val="24"/>
          <w:szCs w:val="24"/>
        </w:rPr>
        <w:t xml:space="preserve">: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Федеральным законом от 29.12.2012 № 273-ФЗ «Об образовании в Российской Федерации»; </w:t>
      </w:r>
    </w:p>
    <w:p w:rsidR="00035AF2" w:rsidRPr="00C45EA4" w:rsidRDefault="0069320A" w:rsidP="00B16930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14.06.2013 № 462 «Об утверждении порядка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образовательной организацией», </w:t>
      </w:r>
    </w:p>
    <w:p w:rsidR="00035AF2" w:rsidRPr="00C45EA4" w:rsidRDefault="0069320A">
      <w:pPr>
        <w:numPr>
          <w:ilvl w:val="0"/>
          <w:numId w:val="1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приказом Министерства образования и науки Российской Федерации от 10.12.2013 № 1324 «Об утверждении показателей деятельности образовательной организации, подлежащей </w:t>
      </w:r>
      <w:proofErr w:type="spellStart"/>
      <w:r w:rsidRPr="00C45EA4">
        <w:rPr>
          <w:sz w:val="24"/>
          <w:szCs w:val="24"/>
        </w:rPr>
        <w:t>самообследованию</w:t>
      </w:r>
      <w:proofErr w:type="spellEnd"/>
      <w:r w:rsidRPr="00C45EA4">
        <w:rPr>
          <w:sz w:val="24"/>
          <w:szCs w:val="24"/>
        </w:rPr>
        <w:t xml:space="preserve">», </w:t>
      </w:r>
    </w:p>
    <w:p w:rsidR="00EF6C1F" w:rsidRPr="00C45EA4" w:rsidRDefault="003F67E2" w:rsidP="00E643A5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- приказом  Министерства образования и науки Российской Федерации от 14 декабря 2017г № 1218 « О внесении изменений в Порядок проведения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образовательной организации, утвержденный приказом  Министерства образования и науки Российской Федерации от 14.06.2013 № 462».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E643A5">
        <w:rPr>
          <w:b/>
          <w:sz w:val="24"/>
          <w:szCs w:val="24"/>
        </w:rPr>
        <w:t xml:space="preserve">Цель проведения </w:t>
      </w:r>
      <w:proofErr w:type="spellStart"/>
      <w:r w:rsidRPr="00E643A5">
        <w:rPr>
          <w:b/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-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C45EA4">
        <w:rPr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.  </w:t>
      </w:r>
    </w:p>
    <w:p w:rsidR="00035AF2" w:rsidRPr="00E643A5" w:rsidRDefault="0069320A">
      <w:pPr>
        <w:ind w:left="566" w:right="4" w:firstLine="0"/>
        <w:rPr>
          <w:b/>
          <w:sz w:val="24"/>
          <w:szCs w:val="24"/>
        </w:rPr>
      </w:pPr>
      <w:r w:rsidRPr="00E643A5">
        <w:rPr>
          <w:b/>
          <w:sz w:val="24"/>
          <w:szCs w:val="24"/>
        </w:rPr>
        <w:t xml:space="preserve">В ходе </w:t>
      </w:r>
      <w:proofErr w:type="spellStart"/>
      <w:r w:rsidRPr="00E643A5">
        <w:rPr>
          <w:b/>
          <w:sz w:val="24"/>
          <w:szCs w:val="24"/>
        </w:rPr>
        <w:t>самообследования</w:t>
      </w:r>
      <w:proofErr w:type="spellEnd"/>
      <w:r w:rsidRPr="00E643A5">
        <w:rPr>
          <w:b/>
          <w:sz w:val="24"/>
          <w:szCs w:val="24"/>
        </w:rPr>
        <w:t xml:space="preserve">: </w:t>
      </w:r>
    </w:p>
    <w:p w:rsidR="00035AF2" w:rsidRPr="00C45EA4" w:rsidRDefault="0069320A">
      <w:pPr>
        <w:numPr>
          <w:ilvl w:val="0"/>
          <w:numId w:val="1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проведена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</w:t>
      </w:r>
      <w:r w:rsidRPr="00C45EA4">
        <w:rPr>
          <w:sz w:val="24"/>
          <w:szCs w:val="24"/>
        </w:rPr>
        <w:tab/>
        <w:t xml:space="preserve">библиотечно-информационного </w:t>
      </w:r>
      <w:r w:rsidRPr="00C45EA4">
        <w:rPr>
          <w:sz w:val="24"/>
          <w:szCs w:val="24"/>
        </w:rPr>
        <w:tab/>
        <w:t xml:space="preserve">обеспечения, материально-технической базы, функционирования внутренней системы оценки качества образования,  </w:t>
      </w:r>
    </w:p>
    <w:p w:rsidR="00035AF2" w:rsidRPr="00E643A5" w:rsidRDefault="0069320A">
      <w:pPr>
        <w:numPr>
          <w:ilvl w:val="0"/>
          <w:numId w:val="1"/>
        </w:numPr>
        <w:ind w:right="4"/>
        <w:rPr>
          <w:b/>
          <w:sz w:val="24"/>
          <w:szCs w:val="24"/>
        </w:rPr>
      </w:pPr>
      <w:r w:rsidRPr="00E643A5">
        <w:rPr>
          <w:b/>
          <w:sz w:val="24"/>
          <w:szCs w:val="24"/>
        </w:rPr>
        <w:t xml:space="preserve">представлены показатели деятельности организации.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E643A5">
        <w:rPr>
          <w:b/>
          <w:sz w:val="24"/>
          <w:szCs w:val="24"/>
        </w:rPr>
        <w:t xml:space="preserve">По результатам </w:t>
      </w:r>
      <w:proofErr w:type="spellStart"/>
      <w:r w:rsidRPr="00E643A5">
        <w:rPr>
          <w:b/>
          <w:sz w:val="24"/>
          <w:szCs w:val="24"/>
        </w:rPr>
        <w:t>самообследования</w:t>
      </w:r>
      <w:proofErr w:type="spellEnd"/>
      <w:r w:rsidRPr="00C45EA4">
        <w:rPr>
          <w:sz w:val="24"/>
          <w:szCs w:val="24"/>
        </w:rPr>
        <w:t xml:space="preserve"> составлен отчет - публичный документ, информирующий все заинтересованные стороны о состоянии и перспективах развития учреждения.  </w:t>
      </w:r>
    </w:p>
    <w:p w:rsidR="00035AF2" w:rsidRPr="00C45EA4" w:rsidRDefault="0069320A" w:rsidP="007924E2">
      <w:pPr>
        <w:spacing w:after="137"/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Отчет представляется учредителю, общественности и родителям (законным представителям) </w:t>
      </w:r>
      <w:proofErr w:type="gramStart"/>
      <w:r w:rsidRPr="00C45EA4">
        <w:rPr>
          <w:sz w:val="24"/>
          <w:szCs w:val="24"/>
        </w:rPr>
        <w:t>обучающихся</w:t>
      </w:r>
      <w:proofErr w:type="gramEnd"/>
      <w:r w:rsidRPr="00C45EA4">
        <w:rPr>
          <w:sz w:val="24"/>
          <w:szCs w:val="24"/>
        </w:rPr>
        <w:t xml:space="preserve"> и размещается на официальном сайте</w:t>
      </w:r>
      <w:r w:rsidR="007924E2" w:rsidRPr="00C45EA4">
        <w:rPr>
          <w:sz w:val="24"/>
          <w:szCs w:val="24"/>
        </w:rPr>
        <w:t xml:space="preserve"> </w:t>
      </w:r>
      <w:r w:rsidR="00C51524" w:rsidRPr="00C45EA4">
        <w:rPr>
          <w:sz w:val="24"/>
          <w:szCs w:val="24"/>
        </w:rPr>
        <w:t xml:space="preserve">государственного </w:t>
      </w:r>
      <w:r w:rsidR="007924E2" w:rsidRPr="00C45EA4">
        <w:rPr>
          <w:sz w:val="24"/>
          <w:szCs w:val="24"/>
        </w:rPr>
        <w:t xml:space="preserve">бюджетного общеобразовательного учреждения </w:t>
      </w:r>
      <w:r w:rsidR="00C51524" w:rsidRPr="00C45EA4">
        <w:rPr>
          <w:sz w:val="24"/>
          <w:szCs w:val="24"/>
        </w:rPr>
        <w:t>«</w:t>
      </w:r>
      <w:proofErr w:type="spellStart"/>
      <w:r w:rsidR="00E643A5">
        <w:rPr>
          <w:sz w:val="24"/>
          <w:szCs w:val="24"/>
        </w:rPr>
        <w:t>Новокаракюринская</w:t>
      </w:r>
      <w:proofErr w:type="spellEnd"/>
      <w:r w:rsidR="00E643A5">
        <w:rPr>
          <w:sz w:val="24"/>
          <w:szCs w:val="24"/>
        </w:rPr>
        <w:t xml:space="preserve"> средняя общеобразовательная школа имени </w:t>
      </w:r>
      <w:proofErr w:type="spellStart"/>
      <w:r w:rsidR="00E643A5">
        <w:rPr>
          <w:sz w:val="24"/>
          <w:szCs w:val="24"/>
        </w:rPr>
        <w:t>М.Р.Расулова</w:t>
      </w:r>
      <w:proofErr w:type="spellEnd"/>
      <w:r w:rsidR="00C51524" w:rsidRPr="00C45EA4">
        <w:rPr>
          <w:sz w:val="24"/>
          <w:szCs w:val="24"/>
        </w:rPr>
        <w:t xml:space="preserve">» </w:t>
      </w:r>
      <w:r w:rsidR="007924E2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 в информационно-телекоммуникационной сети Интернет. </w:t>
      </w:r>
    </w:p>
    <w:p w:rsidR="00035AF2" w:rsidRPr="00C45EA4" w:rsidRDefault="0069320A">
      <w:pPr>
        <w:spacing w:after="0" w:line="259" w:lineRule="auto"/>
        <w:ind w:left="0" w:right="0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</w:p>
    <w:p w:rsidR="00B76DA1" w:rsidRPr="00C45EA4" w:rsidRDefault="00B76DA1" w:rsidP="00B76DA1">
      <w:pPr>
        <w:spacing w:after="0" w:line="259" w:lineRule="auto"/>
        <w:ind w:left="133" w:right="128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I.</w:t>
      </w:r>
      <w:r w:rsidRPr="00C45EA4">
        <w:rPr>
          <w:b/>
          <w:sz w:val="24"/>
          <w:szCs w:val="24"/>
        </w:rPr>
        <w:tab/>
        <w:t xml:space="preserve"> АНАЛИТИЧЕСКАЯ ЧАСТЬ</w:t>
      </w:r>
      <w:r w:rsidR="001E78AA" w:rsidRPr="00C45EA4">
        <w:rPr>
          <w:b/>
          <w:sz w:val="24"/>
          <w:szCs w:val="24"/>
        </w:rPr>
        <w:t>.</w:t>
      </w:r>
    </w:p>
    <w:p w:rsidR="00B76DA1" w:rsidRPr="00C45EA4" w:rsidRDefault="00B76DA1" w:rsidP="00B76DA1">
      <w:pPr>
        <w:spacing w:after="0" w:line="259" w:lineRule="auto"/>
        <w:ind w:left="133" w:right="128" w:hanging="10"/>
        <w:jc w:val="center"/>
        <w:rPr>
          <w:b/>
          <w:sz w:val="24"/>
          <w:szCs w:val="24"/>
        </w:rPr>
      </w:pPr>
    </w:p>
    <w:p w:rsidR="00B76DA1" w:rsidRPr="00C45EA4" w:rsidRDefault="00B76DA1" w:rsidP="00B76DA1">
      <w:pPr>
        <w:spacing w:after="0" w:line="259" w:lineRule="auto"/>
        <w:ind w:left="133" w:right="128" w:hanging="1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 Раздел 1. ОБЩИЕ СВЕДЕНИЯ ОБ ОБЩЕОБРАЗОВАТЕЛЬНОЙ  ОРГАНИЗАЦИИ</w:t>
      </w:r>
    </w:p>
    <w:p w:rsidR="00B76DA1" w:rsidRPr="00C45EA4" w:rsidRDefault="00B76DA1" w:rsidP="00B76DA1">
      <w:pPr>
        <w:spacing w:after="0" w:line="259" w:lineRule="auto"/>
        <w:ind w:left="133" w:right="128" w:hanging="10"/>
        <w:rPr>
          <w:color w:val="000000" w:themeColor="text1"/>
          <w:sz w:val="24"/>
          <w:szCs w:val="24"/>
        </w:rPr>
      </w:pPr>
    </w:p>
    <w:p w:rsidR="00C51524" w:rsidRPr="00C45EA4" w:rsidRDefault="00E643A5" w:rsidP="00E643A5">
      <w:pPr>
        <w:ind w:left="-15" w:right="4"/>
        <w:jc w:val="center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Муниципальное казенное общеобразовательное учреждение «</w:t>
      </w:r>
      <w:proofErr w:type="spellStart"/>
      <w:r>
        <w:rPr>
          <w:sz w:val="24"/>
          <w:szCs w:val="24"/>
        </w:rPr>
        <w:t>Новокаракюринская</w:t>
      </w:r>
      <w:proofErr w:type="spellEnd"/>
      <w:r>
        <w:rPr>
          <w:sz w:val="24"/>
          <w:szCs w:val="24"/>
        </w:rPr>
        <w:t xml:space="preserve"> средняя общеобразовательная школа имени </w:t>
      </w:r>
      <w:proofErr w:type="spellStart"/>
      <w:r>
        <w:rPr>
          <w:sz w:val="24"/>
          <w:szCs w:val="24"/>
        </w:rPr>
        <w:t>М.Р.Расулова</w:t>
      </w:r>
      <w:proofErr w:type="spellEnd"/>
      <w:r>
        <w:rPr>
          <w:sz w:val="24"/>
          <w:szCs w:val="24"/>
        </w:rPr>
        <w:t>»</w:t>
      </w:r>
    </w:p>
    <w:p w:rsidR="00035AF2" w:rsidRPr="00C45EA4" w:rsidRDefault="0069320A">
      <w:pPr>
        <w:ind w:left="-15" w:right="4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 xml:space="preserve">Учредителем </w:t>
      </w:r>
      <w:r w:rsidR="00445EC7">
        <w:rPr>
          <w:color w:val="000000" w:themeColor="text1"/>
          <w:sz w:val="24"/>
          <w:szCs w:val="24"/>
        </w:rPr>
        <w:t>МКОУ «</w:t>
      </w:r>
      <w:proofErr w:type="spellStart"/>
      <w:r w:rsidR="00445EC7">
        <w:rPr>
          <w:color w:val="000000" w:themeColor="text1"/>
          <w:sz w:val="24"/>
          <w:szCs w:val="24"/>
        </w:rPr>
        <w:t>Новокаракюринская</w:t>
      </w:r>
      <w:proofErr w:type="spellEnd"/>
      <w:r w:rsidR="00445EC7">
        <w:rPr>
          <w:color w:val="000000" w:themeColor="text1"/>
          <w:sz w:val="24"/>
          <w:szCs w:val="24"/>
        </w:rPr>
        <w:t xml:space="preserve"> СОШ им. </w:t>
      </w:r>
      <w:proofErr w:type="spellStart"/>
      <w:r w:rsidR="00445EC7">
        <w:rPr>
          <w:color w:val="000000" w:themeColor="text1"/>
          <w:sz w:val="24"/>
          <w:szCs w:val="24"/>
        </w:rPr>
        <w:t>М.Р.Расулова</w:t>
      </w:r>
      <w:proofErr w:type="spellEnd"/>
      <w:r w:rsidR="00445EC7">
        <w:rPr>
          <w:color w:val="000000" w:themeColor="text1"/>
          <w:sz w:val="24"/>
          <w:szCs w:val="24"/>
        </w:rPr>
        <w:t>»</w:t>
      </w:r>
      <w:r w:rsidR="00C51524" w:rsidRPr="00C45EA4">
        <w:rPr>
          <w:color w:val="000000" w:themeColor="text1"/>
          <w:sz w:val="24"/>
          <w:szCs w:val="24"/>
        </w:rPr>
        <w:t xml:space="preserve">. </w:t>
      </w:r>
      <w:r w:rsidR="00445EC7">
        <w:rPr>
          <w:color w:val="000000" w:themeColor="text1"/>
          <w:sz w:val="24"/>
          <w:szCs w:val="24"/>
        </w:rPr>
        <w:t>Администрация МО «Докузпаринский район»</w:t>
      </w:r>
    </w:p>
    <w:p w:rsidR="00035AF2" w:rsidRPr="00C45EA4" w:rsidRDefault="0069320A" w:rsidP="00FF4902">
      <w:pPr>
        <w:ind w:left="-15" w:right="4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>Учреждение зарегистрировано в Межрайонной инспекции Федераль</w:t>
      </w:r>
      <w:r w:rsidR="006D1701" w:rsidRPr="00C45EA4">
        <w:rPr>
          <w:color w:val="000000" w:themeColor="text1"/>
          <w:sz w:val="24"/>
          <w:szCs w:val="24"/>
        </w:rPr>
        <w:t xml:space="preserve">ной налоговой службы России </w:t>
      </w:r>
      <w:r w:rsidR="00445EC7">
        <w:rPr>
          <w:color w:val="000000" w:themeColor="text1"/>
          <w:sz w:val="24"/>
          <w:szCs w:val="24"/>
        </w:rPr>
        <w:t xml:space="preserve">по Республике Дагестан в </w:t>
      </w:r>
      <w:proofErr w:type="spellStart"/>
      <w:r w:rsidR="00445EC7">
        <w:rPr>
          <w:color w:val="000000" w:themeColor="text1"/>
          <w:sz w:val="24"/>
          <w:szCs w:val="24"/>
        </w:rPr>
        <w:t>Магарамкентском</w:t>
      </w:r>
      <w:proofErr w:type="spellEnd"/>
      <w:r w:rsidR="00445EC7">
        <w:rPr>
          <w:color w:val="000000" w:themeColor="text1"/>
          <w:sz w:val="24"/>
          <w:szCs w:val="24"/>
        </w:rPr>
        <w:t xml:space="preserve"> районе</w:t>
      </w:r>
      <w:r w:rsidRPr="00C45EA4">
        <w:rPr>
          <w:color w:val="000000" w:themeColor="text1"/>
          <w:sz w:val="24"/>
          <w:szCs w:val="24"/>
        </w:rPr>
        <w:t xml:space="preserve">, свидетельство о государственной </w:t>
      </w:r>
      <w:r w:rsidR="00445EC7">
        <w:rPr>
          <w:color w:val="000000" w:themeColor="text1"/>
          <w:sz w:val="24"/>
          <w:szCs w:val="24"/>
        </w:rPr>
        <w:t>регистрации серия 05</w:t>
      </w:r>
      <w:r w:rsidR="006D1701" w:rsidRPr="00C45EA4">
        <w:rPr>
          <w:color w:val="000000" w:themeColor="text1"/>
          <w:sz w:val="24"/>
          <w:szCs w:val="24"/>
        </w:rPr>
        <w:t xml:space="preserve"> № 00</w:t>
      </w:r>
      <w:r w:rsidR="00445EC7">
        <w:rPr>
          <w:color w:val="000000" w:themeColor="text1"/>
          <w:sz w:val="24"/>
          <w:szCs w:val="24"/>
        </w:rPr>
        <w:t>2621057</w:t>
      </w:r>
      <w:r w:rsidR="006D1701" w:rsidRPr="00C45EA4">
        <w:rPr>
          <w:color w:val="000000" w:themeColor="text1"/>
          <w:sz w:val="24"/>
          <w:szCs w:val="24"/>
        </w:rPr>
        <w:t xml:space="preserve">, ОГРН </w:t>
      </w:r>
      <w:r w:rsidR="00445EC7" w:rsidRPr="00445EC7">
        <w:rPr>
          <w:rFonts w:eastAsia="Calibri"/>
          <w:color w:val="auto"/>
          <w:sz w:val="22"/>
          <w:lang w:eastAsia="en-US"/>
        </w:rPr>
        <w:t>1070523000173</w:t>
      </w:r>
      <w:r w:rsidRPr="00C45EA4">
        <w:rPr>
          <w:color w:val="000000" w:themeColor="text1"/>
          <w:sz w:val="24"/>
          <w:szCs w:val="24"/>
        </w:rPr>
        <w:t xml:space="preserve">. </w:t>
      </w:r>
    </w:p>
    <w:p w:rsidR="003120B5" w:rsidRPr="00C45EA4" w:rsidRDefault="003120B5" w:rsidP="003120B5">
      <w:pPr>
        <w:spacing w:after="25" w:line="259" w:lineRule="auto"/>
        <w:ind w:left="566" w:right="0" w:firstLine="0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>Лицензия на право ведения образовательной деятельности</w:t>
      </w:r>
      <w:r w:rsidR="004F739B" w:rsidRPr="00C45EA4">
        <w:rPr>
          <w:color w:val="000000" w:themeColor="text1"/>
          <w:sz w:val="24"/>
          <w:szCs w:val="24"/>
        </w:rPr>
        <w:t xml:space="preserve">: </w:t>
      </w:r>
      <w:r w:rsidRPr="00C45EA4">
        <w:rPr>
          <w:color w:val="000000" w:themeColor="text1"/>
          <w:sz w:val="24"/>
          <w:szCs w:val="24"/>
        </w:rPr>
        <w:t xml:space="preserve"> серия</w:t>
      </w:r>
      <w:r w:rsidR="00445EC7">
        <w:rPr>
          <w:color w:val="000000" w:themeColor="text1"/>
          <w:sz w:val="24"/>
          <w:szCs w:val="24"/>
        </w:rPr>
        <w:t xml:space="preserve"> 05</w:t>
      </w:r>
      <w:r w:rsidR="006D1701" w:rsidRPr="00C45EA4">
        <w:rPr>
          <w:color w:val="000000" w:themeColor="text1"/>
          <w:sz w:val="24"/>
          <w:szCs w:val="24"/>
        </w:rPr>
        <w:t xml:space="preserve"> ЛО</w:t>
      </w:r>
      <w:proofErr w:type="gramStart"/>
      <w:r w:rsidR="006D1701" w:rsidRPr="00C45EA4">
        <w:rPr>
          <w:color w:val="000000" w:themeColor="text1"/>
          <w:sz w:val="24"/>
          <w:szCs w:val="24"/>
        </w:rPr>
        <w:t>1</w:t>
      </w:r>
      <w:proofErr w:type="gramEnd"/>
      <w:r w:rsidR="006D1701" w:rsidRPr="00C45EA4">
        <w:rPr>
          <w:color w:val="000000" w:themeColor="text1"/>
          <w:sz w:val="24"/>
          <w:szCs w:val="24"/>
        </w:rPr>
        <w:t xml:space="preserve"> №000</w:t>
      </w:r>
      <w:r w:rsidR="00445EC7">
        <w:rPr>
          <w:color w:val="000000" w:themeColor="text1"/>
          <w:sz w:val="24"/>
          <w:szCs w:val="24"/>
        </w:rPr>
        <w:t>1314</w:t>
      </w:r>
      <w:r w:rsidRPr="00C45EA4">
        <w:rPr>
          <w:color w:val="000000" w:themeColor="text1"/>
          <w:sz w:val="24"/>
          <w:szCs w:val="24"/>
        </w:rPr>
        <w:t>,</w:t>
      </w:r>
    </w:p>
    <w:p w:rsidR="00F22016" w:rsidRPr="00445EC7" w:rsidRDefault="006D1701" w:rsidP="003120B5">
      <w:pPr>
        <w:spacing w:after="25" w:line="259" w:lineRule="auto"/>
        <w:ind w:left="0" w:right="0" w:firstLine="0"/>
        <w:rPr>
          <w:color w:val="000000" w:themeColor="text1"/>
          <w:sz w:val="24"/>
          <w:szCs w:val="24"/>
          <w:u w:val="single"/>
        </w:rPr>
      </w:pPr>
      <w:r w:rsidRPr="00C45EA4">
        <w:rPr>
          <w:color w:val="000000" w:themeColor="text1"/>
          <w:sz w:val="24"/>
          <w:szCs w:val="24"/>
        </w:rPr>
        <w:lastRenderedPageBreak/>
        <w:t>регистрационный №</w:t>
      </w:r>
      <w:r w:rsidR="00445EC7">
        <w:rPr>
          <w:color w:val="000000" w:themeColor="text1"/>
          <w:sz w:val="24"/>
          <w:szCs w:val="24"/>
        </w:rPr>
        <w:t>7187</w:t>
      </w:r>
      <w:r w:rsidRPr="00C45EA4">
        <w:rPr>
          <w:color w:val="000000" w:themeColor="text1"/>
          <w:sz w:val="24"/>
          <w:szCs w:val="24"/>
        </w:rPr>
        <w:t xml:space="preserve"> от </w:t>
      </w:r>
      <w:r w:rsidR="00445EC7">
        <w:rPr>
          <w:color w:val="000000" w:themeColor="text1"/>
          <w:sz w:val="24"/>
          <w:szCs w:val="24"/>
        </w:rPr>
        <w:t>23.октября 2013 г</w:t>
      </w:r>
      <w:r w:rsidR="003120B5" w:rsidRPr="00C45EA4">
        <w:rPr>
          <w:color w:val="000000" w:themeColor="text1"/>
          <w:sz w:val="24"/>
          <w:szCs w:val="24"/>
        </w:rPr>
        <w:t xml:space="preserve">., </w:t>
      </w:r>
      <w:proofErr w:type="gramStart"/>
      <w:r w:rsidR="003120B5" w:rsidRPr="00C45EA4">
        <w:rPr>
          <w:color w:val="000000" w:themeColor="text1"/>
          <w:sz w:val="24"/>
          <w:szCs w:val="24"/>
        </w:rPr>
        <w:t>выдана</w:t>
      </w:r>
      <w:proofErr w:type="gramEnd"/>
      <w:r w:rsidR="003120B5" w:rsidRPr="00C45EA4">
        <w:rPr>
          <w:color w:val="000000" w:themeColor="text1"/>
          <w:sz w:val="24"/>
          <w:szCs w:val="24"/>
        </w:rPr>
        <w:t xml:space="preserve"> Министерством образования </w:t>
      </w:r>
      <w:r w:rsidRPr="00C45EA4">
        <w:rPr>
          <w:color w:val="000000" w:themeColor="text1"/>
          <w:sz w:val="24"/>
          <w:szCs w:val="24"/>
        </w:rPr>
        <w:t xml:space="preserve">Республики </w:t>
      </w:r>
      <w:r w:rsidR="00445EC7">
        <w:rPr>
          <w:color w:val="000000" w:themeColor="text1"/>
          <w:sz w:val="24"/>
          <w:szCs w:val="24"/>
        </w:rPr>
        <w:t>Дагестан</w:t>
      </w:r>
      <w:r w:rsidRPr="00C45EA4">
        <w:rPr>
          <w:color w:val="000000" w:themeColor="text1"/>
          <w:sz w:val="24"/>
          <w:szCs w:val="24"/>
        </w:rPr>
        <w:t xml:space="preserve"> </w:t>
      </w:r>
      <w:r w:rsidR="003120B5" w:rsidRPr="00C45EA4">
        <w:rPr>
          <w:color w:val="000000" w:themeColor="text1"/>
          <w:sz w:val="24"/>
          <w:szCs w:val="24"/>
        </w:rPr>
        <w:t xml:space="preserve">на осуществление образовательной деятельности согласно Приложению к лицензии, срок действия лицензии </w:t>
      </w:r>
      <w:r w:rsidR="003120B5" w:rsidRPr="00445EC7">
        <w:rPr>
          <w:color w:val="000000" w:themeColor="text1"/>
          <w:sz w:val="24"/>
          <w:szCs w:val="24"/>
          <w:u w:val="single"/>
        </w:rPr>
        <w:t>бессрочно.</w:t>
      </w:r>
    </w:p>
    <w:p w:rsidR="00645D58" w:rsidRPr="00C45EA4" w:rsidRDefault="00645D58" w:rsidP="003120B5">
      <w:pPr>
        <w:spacing w:after="25" w:line="259" w:lineRule="auto"/>
        <w:ind w:left="0" w:right="0" w:firstLine="0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 xml:space="preserve">   Свидетельство о государственной аккредитац</w:t>
      </w:r>
      <w:r w:rsidR="006D1701" w:rsidRPr="00C45EA4">
        <w:rPr>
          <w:color w:val="000000" w:themeColor="text1"/>
          <w:sz w:val="24"/>
          <w:szCs w:val="24"/>
        </w:rPr>
        <w:t>ии се</w:t>
      </w:r>
      <w:r w:rsidR="00445EC7">
        <w:rPr>
          <w:color w:val="000000" w:themeColor="text1"/>
          <w:sz w:val="24"/>
          <w:szCs w:val="24"/>
        </w:rPr>
        <w:t>рия 05</w:t>
      </w:r>
      <w:r w:rsidR="006D1701" w:rsidRPr="00C45EA4">
        <w:rPr>
          <w:color w:val="000000" w:themeColor="text1"/>
          <w:sz w:val="24"/>
          <w:szCs w:val="24"/>
        </w:rPr>
        <w:t xml:space="preserve">А01 </w:t>
      </w:r>
      <w:r w:rsidR="00445EC7">
        <w:rPr>
          <w:color w:val="000000" w:themeColor="text1"/>
          <w:sz w:val="24"/>
          <w:szCs w:val="24"/>
        </w:rPr>
        <w:t>№ 0000795</w:t>
      </w:r>
      <w:r w:rsidR="006D1701" w:rsidRPr="00C45EA4">
        <w:rPr>
          <w:color w:val="000000" w:themeColor="text1"/>
          <w:sz w:val="24"/>
          <w:szCs w:val="24"/>
        </w:rPr>
        <w:t xml:space="preserve">  регистрационный №</w:t>
      </w:r>
      <w:r w:rsidR="00445EC7">
        <w:rPr>
          <w:color w:val="000000" w:themeColor="text1"/>
          <w:sz w:val="24"/>
          <w:szCs w:val="24"/>
        </w:rPr>
        <w:t>5876 от 29.05.2014</w:t>
      </w:r>
      <w:r w:rsidR="006D1701" w:rsidRPr="00C45EA4">
        <w:rPr>
          <w:color w:val="000000" w:themeColor="text1"/>
          <w:sz w:val="24"/>
          <w:szCs w:val="24"/>
        </w:rPr>
        <w:t xml:space="preserve"> г.</w:t>
      </w:r>
      <w:r w:rsidRPr="00C45EA4">
        <w:rPr>
          <w:color w:val="000000" w:themeColor="text1"/>
          <w:sz w:val="24"/>
          <w:szCs w:val="24"/>
        </w:rPr>
        <w:t>,  Министерств</w:t>
      </w:r>
      <w:r w:rsidR="006D1701" w:rsidRPr="00C45EA4">
        <w:rPr>
          <w:color w:val="000000" w:themeColor="text1"/>
          <w:sz w:val="24"/>
          <w:szCs w:val="24"/>
        </w:rPr>
        <w:t xml:space="preserve">ом  образования Республики </w:t>
      </w:r>
      <w:r w:rsidR="00445EC7">
        <w:rPr>
          <w:color w:val="000000" w:themeColor="text1"/>
          <w:sz w:val="24"/>
          <w:szCs w:val="24"/>
        </w:rPr>
        <w:t>Дагестан</w:t>
      </w:r>
      <w:r w:rsidRPr="00C45EA4">
        <w:rPr>
          <w:color w:val="000000" w:themeColor="text1"/>
          <w:sz w:val="24"/>
          <w:szCs w:val="24"/>
        </w:rPr>
        <w:t xml:space="preserve">,  </w:t>
      </w:r>
      <w:r w:rsidR="006D1701" w:rsidRPr="00C45EA4">
        <w:rPr>
          <w:color w:val="000000" w:themeColor="text1"/>
          <w:sz w:val="24"/>
          <w:szCs w:val="24"/>
        </w:rPr>
        <w:t xml:space="preserve">срок действия до </w:t>
      </w:r>
      <w:r w:rsidR="00445EC7">
        <w:rPr>
          <w:color w:val="000000" w:themeColor="text1"/>
          <w:sz w:val="24"/>
          <w:szCs w:val="24"/>
        </w:rPr>
        <w:t>29</w:t>
      </w:r>
      <w:r w:rsidR="00E16DA4" w:rsidRPr="00C45EA4">
        <w:rPr>
          <w:color w:val="000000" w:themeColor="text1"/>
          <w:sz w:val="24"/>
          <w:szCs w:val="24"/>
        </w:rPr>
        <w:t xml:space="preserve"> </w:t>
      </w:r>
      <w:r w:rsidR="00445EC7">
        <w:rPr>
          <w:color w:val="000000" w:themeColor="text1"/>
          <w:sz w:val="24"/>
          <w:szCs w:val="24"/>
        </w:rPr>
        <w:t>мая 2026</w:t>
      </w:r>
      <w:r w:rsidR="006D1701" w:rsidRPr="00C45EA4">
        <w:rPr>
          <w:color w:val="000000" w:themeColor="text1"/>
          <w:sz w:val="24"/>
          <w:szCs w:val="24"/>
        </w:rPr>
        <w:t xml:space="preserve"> </w:t>
      </w:r>
      <w:r w:rsidRPr="00C45EA4">
        <w:rPr>
          <w:color w:val="000000" w:themeColor="text1"/>
          <w:sz w:val="24"/>
          <w:szCs w:val="24"/>
        </w:rPr>
        <w:t>года.</w:t>
      </w:r>
    </w:p>
    <w:p w:rsidR="00645D58" w:rsidRPr="00C45EA4" w:rsidRDefault="00445EC7" w:rsidP="003120B5">
      <w:pPr>
        <w:spacing w:after="25" w:line="259" w:lineRule="auto"/>
        <w:ind w:left="0" w:right="0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МКОУ «</w:t>
      </w:r>
      <w:proofErr w:type="spellStart"/>
      <w:r>
        <w:rPr>
          <w:color w:val="000000" w:themeColor="text1"/>
          <w:sz w:val="24"/>
          <w:szCs w:val="24"/>
        </w:rPr>
        <w:t>Новокаракюринская</w:t>
      </w:r>
      <w:proofErr w:type="spellEnd"/>
      <w:r>
        <w:rPr>
          <w:color w:val="000000" w:themeColor="text1"/>
          <w:sz w:val="24"/>
          <w:szCs w:val="24"/>
        </w:rPr>
        <w:t xml:space="preserve"> СОШ им. </w:t>
      </w:r>
      <w:proofErr w:type="spellStart"/>
      <w:r>
        <w:rPr>
          <w:color w:val="000000" w:themeColor="text1"/>
          <w:sz w:val="24"/>
          <w:szCs w:val="24"/>
        </w:rPr>
        <w:t>М.Р.Расулова</w:t>
      </w:r>
      <w:proofErr w:type="spellEnd"/>
      <w:r>
        <w:rPr>
          <w:color w:val="000000" w:themeColor="text1"/>
          <w:sz w:val="24"/>
          <w:szCs w:val="24"/>
        </w:rPr>
        <w:t xml:space="preserve">» </w:t>
      </w:r>
      <w:r w:rsidR="00645D58" w:rsidRPr="00C45EA4">
        <w:rPr>
          <w:color w:val="000000" w:themeColor="text1"/>
          <w:sz w:val="24"/>
          <w:szCs w:val="24"/>
        </w:rPr>
        <w:t>осуществляет образовательную деятельность по образовательным пр</w:t>
      </w:r>
      <w:r w:rsidR="00516D7B" w:rsidRPr="00C45EA4">
        <w:rPr>
          <w:color w:val="000000" w:themeColor="text1"/>
          <w:sz w:val="24"/>
          <w:szCs w:val="24"/>
        </w:rPr>
        <w:t xml:space="preserve">ограммам </w:t>
      </w:r>
      <w:r w:rsidR="00645D58" w:rsidRPr="00C45EA4">
        <w:rPr>
          <w:color w:val="000000" w:themeColor="text1"/>
          <w:sz w:val="24"/>
          <w:szCs w:val="24"/>
        </w:rPr>
        <w:t xml:space="preserve"> начального общего образования (1-4 классы), основного общего образования (5-9 классы), среднего общего образования (10-11 классы). </w:t>
      </w:r>
    </w:p>
    <w:p w:rsidR="00645D58" w:rsidRPr="00C45EA4" w:rsidRDefault="00645D58" w:rsidP="003120B5">
      <w:pPr>
        <w:spacing w:after="25" w:line="259" w:lineRule="auto"/>
        <w:ind w:left="0" w:right="0" w:firstLine="0"/>
        <w:rPr>
          <w:color w:val="000000" w:themeColor="text1"/>
          <w:sz w:val="24"/>
          <w:szCs w:val="24"/>
        </w:rPr>
      </w:pP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3119"/>
        <w:gridCol w:w="1418"/>
      </w:tblGrid>
      <w:tr w:rsidR="004A75CF" w:rsidRPr="00C45EA4" w:rsidTr="0080423A">
        <w:tc>
          <w:tcPr>
            <w:tcW w:w="709" w:type="dxa"/>
            <w:vMerge w:val="restart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№ </w:t>
            </w:r>
            <w:proofErr w:type="gramStart"/>
            <w:r w:rsidRPr="00C45EA4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C45EA4">
              <w:rPr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9215" w:type="dxa"/>
            <w:gridSpan w:val="4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Основные и дополнительные общеобразовательные программы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vMerge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Уровень 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образования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Направленность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(наименование)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 xml:space="preserve">Вид </w:t>
            </w:r>
            <w:proofErr w:type="gramStart"/>
            <w:r w:rsidRPr="00C45EA4">
              <w:rPr>
                <w:color w:val="000000" w:themeColor="text1"/>
                <w:sz w:val="24"/>
                <w:szCs w:val="24"/>
              </w:rPr>
              <w:t>образовательной</w:t>
            </w:r>
            <w:proofErr w:type="gramEnd"/>
            <w:r w:rsidRPr="00C45EA4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Нормативный срок освоения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4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5</w:t>
            </w:r>
          </w:p>
        </w:tc>
      </w:tr>
      <w:tr w:rsidR="004A75CF" w:rsidRPr="00C45EA4" w:rsidTr="0080423A">
        <w:trPr>
          <w:trHeight w:val="543"/>
        </w:trPr>
        <w:tc>
          <w:tcPr>
            <w:tcW w:w="709" w:type="dxa"/>
            <w:shd w:val="clear" w:color="auto" w:fill="auto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3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left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F739B" w:rsidRPr="00C45EA4" w:rsidRDefault="004F739B" w:rsidP="0080423A">
            <w:pPr>
              <w:spacing w:after="0" w:line="259" w:lineRule="auto"/>
              <w:ind w:left="133" w:right="128" w:hanging="10"/>
              <w:jc w:val="center"/>
              <w:rPr>
                <w:color w:val="000000" w:themeColor="text1"/>
                <w:sz w:val="24"/>
                <w:szCs w:val="24"/>
              </w:rPr>
            </w:pPr>
            <w:r w:rsidRPr="00C45EA4">
              <w:rPr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912452" w:rsidRPr="00C45EA4" w:rsidRDefault="00912452" w:rsidP="00912452">
      <w:pPr>
        <w:spacing w:after="25" w:line="259" w:lineRule="auto"/>
        <w:ind w:left="566" w:right="0" w:firstLine="0"/>
        <w:jc w:val="left"/>
        <w:rPr>
          <w:color w:val="000000" w:themeColor="text1"/>
          <w:sz w:val="24"/>
          <w:szCs w:val="24"/>
        </w:rPr>
      </w:pPr>
    </w:p>
    <w:p w:rsidR="00F22016" w:rsidRPr="00C45EA4" w:rsidRDefault="00FC13C0" w:rsidP="00372956">
      <w:pPr>
        <w:tabs>
          <w:tab w:val="left" w:pos="2685"/>
        </w:tabs>
        <w:spacing w:after="25" w:line="259" w:lineRule="auto"/>
        <w:ind w:right="0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 xml:space="preserve">Устав  </w:t>
      </w:r>
      <w:r w:rsidR="00946531">
        <w:rPr>
          <w:color w:val="000000" w:themeColor="text1"/>
          <w:sz w:val="24"/>
          <w:szCs w:val="24"/>
        </w:rPr>
        <w:t>МКОУ «</w:t>
      </w:r>
      <w:proofErr w:type="spellStart"/>
      <w:r w:rsidR="00946531">
        <w:rPr>
          <w:color w:val="000000" w:themeColor="text1"/>
          <w:sz w:val="24"/>
          <w:szCs w:val="24"/>
        </w:rPr>
        <w:t>Новокаракюринская</w:t>
      </w:r>
      <w:proofErr w:type="spellEnd"/>
      <w:r w:rsidR="00946531">
        <w:rPr>
          <w:color w:val="000000" w:themeColor="text1"/>
          <w:sz w:val="24"/>
          <w:szCs w:val="24"/>
        </w:rPr>
        <w:t xml:space="preserve"> СОШ им. </w:t>
      </w:r>
      <w:proofErr w:type="spellStart"/>
      <w:r w:rsidR="00946531">
        <w:rPr>
          <w:color w:val="000000" w:themeColor="text1"/>
          <w:sz w:val="24"/>
          <w:szCs w:val="24"/>
        </w:rPr>
        <w:t>М.Р.Расулова</w:t>
      </w:r>
      <w:proofErr w:type="spellEnd"/>
      <w:r w:rsidR="00946531">
        <w:rPr>
          <w:color w:val="000000" w:themeColor="text1"/>
          <w:sz w:val="24"/>
          <w:szCs w:val="24"/>
        </w:rPr>
        <w:t>»</w:t>
      </w:r>
      <w:r w:rsidR="0019016F" w:rsidRPr="00C45EA4">
        <w:rPr>
          <w:color w:val="000000" w:themeColor="text1"/>
          <w:sz w:val="24"/>
          <w:szCs w:val="24"/>
        </w:rPr>
        <w:t xml:space="preserve"> </w:t>
      </w:r>
      <w:r w:rsidR="00645D58" w:rsidRPr="00C45EA4">
        <w:rPr>
          <w:color w:val="000000" w:themeColor="text1"/>
          <w:sz w:val="24"/>
          <w:szCs w:val="24"/>
        </w:rPr>
        <w:t xml:space="preserve"> утвержден </w:t>
      </w:r>
      <w:r w:rsidR="00946531">
        <w:rPr>
          <w:color w:val="000000" w:themeColor="text1"/>
          <w:sz w:val="24"/>
          <w:szCs w:val="24"/>
        </w:rPr>
        <w:t>Распоряжением Администрации Докузпаринского района РД</w:t>
      </w:r>
      <w:r w:rsidR="00E16DA4" w:rsidRPr="00C45EA4">
        <w:rPr>
          <w:color w:val="000000" w:themeColor="text1"/>
          <w:sz w:val="24"/>
          <w:szCs w:val="24"/>
        </w:rPr>
        <w:t xml:space="preserve"> о</w:t>
      </w:r>
      <w:r w:rsidR="00946531">
        <w:rPr>
          <w:color w:val="000000" w:themeColor="text1"/>
          <w:sz w:val="24"/>
          <w:szCs w:val="24"/>
        </w:rPr>
        <w:t>т 24.07.2019</w:t>
      </w:r>
      <w:r w:rsidR="00565C97" w:rsidRPr="00C45EA4">
        <w:rPr>
          <w:color w:val="000000" w:themeColor="text1"/>
          <w:sz w:val="24"/>
          <w:szCs w:val="24"/>
        </w:rPr>
        <w:t xml:space="preserve"> г. приказ № </w:t>
      </w:r>
      <w:r w:rsidR="00946531">
        <w:rPr>
          <w:color w:val="000000" w:themeColor="text1"/>
          <w:sz w:val="24"/>
          <w:szCs w:val="24"/>
        </w:rPr>
        <w:t>6.</w:t>
      </w:r>
      <w:r w:rsidR="00E16DA4" w:rsidRPr="00C45EA4">
        <w:rPr>
          <w:color w:val="000000" w:themeColor="text1"/>
          <w:sz w:val="24"/>
          <w:szCs w:val="24"/>
        </w:rPr>
        <w:t xml:space="preserve"> согласован </w:t>
      </w:r>
      <w:r w:rsidR="00946531">
        <w:rPr>
          <w:color w:val="000000" w:themeColor="text1"/>
          <w:sz w:val="24"/>
          <w:szCs w:val="24"/>
        </w:rPr>
        <w:t>Управлением образованием МО «Докузпаринский район» 24.07. 2019</w:t>
      </w:r>
      <w:r w:rsidR="00E16DA4" w:rsidRPr="00C45EA4">
        <w:rPr>
          <w:color w:val="000000" w:themeColor="text1"/>
          <w:sz w:val="24"/>
          <w:szCs w:val="24"/>
        </w:rPr>
        <w:t xml:space="preserve"> г.</w:t>
      </w:r>
      <w:r w:rsidR="00645D58" w:rsidRPr="00C45EA4">
        <w:rPr>
          <w:color w:val="000000" w:themeColor="text1"/>
          <w:sz w:val="24"/>
          <w:szCs w:val="24"/>
        </w:rPr>
        <w:t xml:space="preserve">, зарегистрирован в Межрайонной инспекции </w:t>
      </w:r>
      <w:r w:rsidR="0019016F" w:rsidRPr="00C45EA4">
        <w:rPr>
          <w:color w:val="000000" w:themeColor="text1"/>
          <w:sz w:val="24"/>
          <w:szCs w:val="24"/>
        </w:rPr>
        <w:t xml:space="preserve"> налоговой службы по </w:t>
      </w:r>
      <w:r w:rsidR="00E16DA4" w:rsidRPr="00C45EA4">
        <w:rPr>
          <w:color w:val="000000" w:themeColor="text1"/>
          <w:sz w:val="24"/>
          <w:szCs w:val="24"/>
        </w:rPr>
        <w:t>Р</w:t>
      </w:r>
      <w:r w:rsidR="00946531">
        <w:rPr>
          <w:color w:val="000000" w:themeColor="text1"/>
          <w:sz w:val="24"/>
          <w:szCs w:val="24"/>
        </w:rPr>
        <w:t>Д</w:t>
      </w:r>
      <w:r w:rsidR="00E16DA4" w:rsidRPr="00C45EA4">
        <w:rPr>
          <w:color w:val="000000" w:themeColor="text1"/>
          <w:sz w:val="24"/>
          <w:szCs w:val="24"/>
        </w:rPr>
        <w:t>.</w:t>
      </w:r>
    </w:p>
    <w:p w:rsidR="00035AF2" w:rsidRPr="00C45EA4" w:rsidRDefault="0069320A">
      <w:pPr>
        <w:spacing w:after="25" w:line="259" w:lineRule="auto"/>
        <w:ind w:left="566" w:right="0" w:firstLine="0"/>
        <w:jc w:val="left"/>
        <w:rPr>
          <w:color w:val="000000" w:themeColor="text1"/>
          <w:sz w:val="24"/>
          <w:szCs w:val="24"/>
        </w:rPr>
      </w:pPr>
      <w:r w:rsidRPr="00C45EA4">
        <w:rPr>
          <w:color w:val="000000" w:themeColor="text1"/>
          <w:sz w:val="24"/>
          <w:szCs w:val="24"/>
        </w:rPr>
        <w:t xml:space="preserve"> </w:t>
      </w:r>
    </w:p>
    <w:p w:rsidR="009B46C2" w:rsidRPr="00C45EA4" w:rsidRDefault="009B46C2">
      <w:pPr>
        <w:ind w:left="566" w:right="4" w:firstLine="0"/>
        <w:rPr>
          <w:color w:val="000000" w:themeColor="text1"/>
          <w:sz w:val="24"/>
          <w:szCs w:val="24"/>
          <w:u w:val="single"/>
        </w:rPr>
      </w:pPr>
    </w:p>
    <w:p w:rsidR="00035AF2" w:rsidRPr="00C45EA4" w:rsidRDefault="00E12882" w:rsidP="00E16DA4">
      <w:pPr>
        <w:ind w:right="4"/>
        <w:rPr>
          <w:color w:val="000000" w:themeColor="text1"/>
          <w:sz w:val="24"/>
          <w:szCs w:val="24"/>
          <w:u w:val="single"/>
        </w:rPr>
      </w:pPr>
      <w:r w:rsidRPr="00C45EA4">
        <w:rPr>
          <w:color w:val="000000" w:themeColor="text1"/>
          <w:sz w:val="24"/>
          <w:szCs w:val="24"/>
          <w:u w:val="single"/>
        </w:rPr>
        <w:t>Юридич</w:t>
      </w:r>
      <w:r w:rsidR="00E16DA4" w:rsidRPr="00C45EA4">
        <w:rPr>
          <w:color w:val="000000" w:themeColor="text1"/>
          <w:sz w:val="24"/>
          <w:szCs w:val="24"/>
          <w:u w:val="single"/>
        </w:rPr>
        <w:t>е</w:t>
      </w:r>
      <w:r w:rsidRPr="00C45EA4">
        <w:rPr>
          <w:color w:val="000000" w:themeColor="text1"/>
          <w:sz w:val="24"/>
          <w:szCs w:val="24"/>
          <w:u w:val="single"/>
        </w:rPr>
        <w:t>с</w:t>
      </w:r>
      <w:r w:rsidR="00E16DA4" w:rsidRPr="00C45EA4">
        <w:rPr>
          <w:color w:val="000000" w:themeColor="text1"/>
          <w:sz w:val="24"/>
          <w:szCs w:val="24"/>
          <w:u w:val="single"/>
        </w:rPr>
        <w:t>кий адрес: 3</w:t>
      </w:r>
      <w:r w:rsidR="00946531">
        <w:rPr>
          <w:color w:val="000000" w:themeColor="text1"/>
          <w:sz w:val="24"/>
          <w:szCs w:val="24"/>
          <w:u w:val="single"/>
        </w:rPr>
        <w:t>68750</w:t>
      </w:r>
      <w:r w:rsidR="00E16DA4" w:rsidRPr="00C45EA4">
        <w:rPr>
          <w:color w:val="000000" w:themeColor="text1"/>
          <w:sz w:val="24"/>
          <w:szCs w:val="24"/>
          <w:u w:val="single"/>
        </w:rPr>
        <w:t xml:space="preserve">, Республика </w:t>
      </w:r>
      <w:r w:rsidR="00946531">
        <w:rPr>
          <w:color w:val="000000" w:themeColor="text1"/>
          <w:sz w:val="24"/>
          <w:szCs w:val="24"/>
          <w:u w:val="single"/>
        </w:rPr>
        <w:t xml:space="preserve">Дагестан, Докузпаринский район, село Новое </w:t>
      </w:r>
      <w:proofErr w:type="spellStart"/>
      <w:r w:rsidR="00946531">
        <w:rPr>
          <w:color w:val="000000" w:themeColor="text1"/>
          <w:sz w:val="24"/>
          <w:szCs w:val="24"/>
          <w:u w:val="single"/>
        </w:rPr>
        <w:t>Каракюре</w:t>
      </w:r>
      <w:proofErr w:type="spellEnd"/>
      <w:r w:rsidR="00946531">
        <w:rPr>
          <w:color w:val="000000" w:themeColor="text1"/>
          <w:sz w:val="24"/>
          <w:szCs w:val="24"/>
          <w:u w:val="single"/>
        </w:rPr>
        <w:t xml:space="preserve">, улица </w:t>
      </w:r>
      <w:proofErr w:type="spellStart"/>
      <w:r w:rsidR="00946531">
        <w:rPr>
          <w:color w:val="000000" w:themeColor="text1"/>
          <w:sz w:val="24"/>
          <w:szCs w:val="24"/>
          <w:u w:val="single"/>
        </w:rPr>
        <w:t>Абусаида</w:t>
      </w:r>
      <w:proofErr w:type="spellEnd"/>
      <w:r w:rsidR="00946531">
        <w:rPr>
          <w:color w:val="000000" w:themeColor="text1"/>
          <w:sz w:val="24"/>
          <w:szCs w:val="24"/>
          <w:u w:val="single"/>
        </w:rPr>
        <w:t xml:space="preserve"> Керимова 34.</w:t>
      </w:r>
    </w:p>
    <w:p w:rsidR="00946531" w:rsidRDefault="00E16DA4" w:rsidP="00946531">
      <w:pPr>
        <w:ind w:right="4"/>
        <w:rPr>
          <w:color w:val="000000" w:themeColor="text1"/>
          <w:sz w:val="24"/>
          <w:szCs w:val="24"/>
          <w:u w:val="single"/>
        </w:rPr>
      </w:pPr>
      <w:r w:rsidRPr="00C45EA4">
        <w:rPr>
          <w:color w:val="000000" w:themeColor="text1"/>
          <w:sz w:val="24"/>
          <w:szCs w:val="24"/>
          <w:u w:val="single"/>
        </w:rPr>
        <w:t xml:space="preserve">Фактический адрес: </w:t>
      </w:r>
      <w:r w:rsidR="00946531" w:rsidRPr="00C45EA4">
        <w:rPr>
          <w:color w:val="000000" w:themeColor="text1"/>
          <w:sz w:val="24"/>
          <w:szCs w:val="24"/>
          <w:u w:val="single"/>
        </w:rPr>
        <w:t>3</w:t>
      </w:r>
      <w:r w:rsidR="00946531">
        <w:rPr>
          <w:color w:val="000000" w:themeColor="text1"/>
          <w:sz w:val="24"/>
          <w:szCs w:val="24"/>
          <w:u w:val="single"/>
        </w:rPr>
        <w:t>68750</w:t>
      </w:r>
      <w:r w:rsidR="00946531" w:rsidRPr="00C45EA4">
        <w:rPr>
          <w:color w:val="000000" w:themeColor="text1"/>
          <w:sz w:val="24"/>
          <w:szCs w:val="24"/>
          <w:u w:val="single"/>
        </w:rPr>
        <w:t xml:space="preserve">, Республика </w:t>
      </w:r>
      <w:r w:rsidR="00946531">
        <w:rPr>
          <w:color w:val="000000" w:themeColor="text1"/>
          <w:sz w:val="24"/>
          <w:szCs w:val="24"/>
          <w:u w:val="single"/>
        </w:rPr>
        <w:t xml:space="preserve">Дагестан, Докузпаринский район, село Новое </w:t>
      </w:r>
      <w:proofErr w:type="spellStart"/>
      <w:r w:rsidR="00946531">
        <w:rPr>
          <w:color w:val="000000" w:themeColor="text1"/>
          <w:sz w:val="24"/>
          <w:szCs w:val="24"/>
          <w:u w:val="single"/>
        </w:rPr>
        <w:t>Каракюре</w:t>
      </w:r>
      <w:proofErr w:type="spellEnd"/>
      <w:r w:rsidR="00946531">
        <w:rPr>
          <w:color w:val="000000" w:themeColor="text1"/>
          <w:sz w:val="24"/>
          <w:szCs w:val="24"/>
          <w:u w:val="single"/>
        </w:rPr>
        <w:t xml:space="preserve">, улица </w:t>
      </w:r>
      <w:proofErr w:type="spellStart"/>
      <w:r w:rsidR="00946531">
        <w:rPr>
          <w:color w:val="000000" w:themeColor="text1"/>
          <w:sz w:val="24"/>
          <w:szCs w:val="24"/>
          <w:u w:val="single"/>
        </w:rPr>
        <w:t>Абусаида</w:t>
      </w:r>
      <w:proofErr w:type="spellEnd"/>
      <w:r w:rsidR="00946531">
        <w:rPr>
          <w:color w:val="000000" w:themeColor="text1"/>
          <w:sz w:val="24"/>
          <w:szCs w:val="24"/>
          <w:u w:val="single"/>
        </w:rPr>
        <w:t xml:space="preserve"> Керимова 34.</w:t>
      </w:r>
    </w:p>
    <w:p w:rsidR="00035AF2" w:rsidRPr="00C45EA4" w:rsidRDefault="00E16DA4" w:rsidP="00946531">
      <w:p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Деятельность </w:t>
      </w:r>
      <w:r w:rsidR="00946531">
        <w:rPr>
          <w:sz w:val="24"/>
          <w:szCs w:val="24"/>
        </w:rPr>
        <w:t>МКОУ «</w:t>
      </w:r>
      <w:proofErr w:type="spellStart"/>
      <w:r w:rsidR="00946531">
        <w:rPr>
          <w:sz w:val="24"/>
          <w:szCs w:val="24"/>
        </w:rPr>
        <w:t>Новокаракюринская</w:t>
      </w:r>
      <w:proofErr w:type="spellEnd"/>
      <w:r w:rsidR="00946531">
        <w:rPr>
          <w:sz w:val="24"/>
          <w:szCs w:val="24"/>
        </w:rPr>
        <w:t xml:space="preserve"> СОШ имени </w:t>
      </w:r>
      <w:proofErr w:type="spellStart"/>
      <w:r w:rsidR="00946531">
        <w:rPr>
          <w:sz w:val="24"/>
          <w:szCs w:val="24"/>
        </w:rPr>
        <w:t>М.Р.Расулова</w:t>
      </w:r>
      <w:proofErr w:type="spellEnd"/>
      <w:r w:rsidR="00946531">
        <w:rPr>
          <w:sz w:val="24"/>
          <w:szCs w:val="24"/>
        </w:rPr>
        <w:t>»</w:t>
      </w: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регламентируется его Уставом и локальными нормативными актами, разработанными и принятыми в установленном порядке в соответствии с утвержденной номенклатурой, которые организуют учебно-воспитательный процесс, обеспечивают </w:t>
      </w:r>
      <w:r w:rsidR="00E12882" w:rsidRPr="00C45EA4">
        <w:rPr>
          <w:sz w:val="24"/>
          <w:szCs w:val="24"/>
        </w:rPr>
        <w:t xml:space="preserve">осуществление прав </w:t>
      </w:r>
      <w:proofErr w:type="spellStart"/>
      <w:r w:rsidR="00E12882" w:rsidRPr="00C45EA4">
        <w:rPr>
          <w:sz w:val="24"/>
          <w:szCs w:val="24"/>
        </w:rPr>
        <w:t>обучающихся</w:t>
      </w:r>
      <w:proofErr w:type="gramStart"/>
      <w:r w:rsidR="00E12882" w:rsidRPr="00C45EA4">
        <w:rPr>
          <w:sz w:val="24"/>
          <w:szCs w:val="24"/>
        </w:rPr>
        <w:t>,</w:t>
      </w:r>
      <w:r w:rsidR="0069320A" w:rsidRPr="00C45EA4">
        <w:rPr>
          <w:sz w:val="24"/>
          <w:szCs w:val="24"/>
        </w:rPr>
        <w:t>и</w:t>
      </w:r>
      <w:proofErr w:type="gramEnd"/>
      <w:r w:rsidR="0069320A" w:rsidRPr="00C45EA4">
        <w:rPr>
          <w:sz w:val="24"/>
          <w:szCs w:val="24"/>
        </w:rPr>
        <w:t>х</w:t>
      </w:r>
      <w:proofErr w:type="spellEnd"/>
      <w:r w:rsidR="0069320A" w:rsidRPr="00C45EA4">
        <w:rPr>
          <w:sz w:val="24"/>
          <w:szCs w:val="24"/>
        </w:rPr>
        <w:t xml:space="preserve"> родителей (законных представите</w:t>
      </w:r>
      <w:r w:rsidR="00BB05A0" w:rsidRPr="00C45EA4">
        <w:rPr>
          <w:sz w:val="24"/>
          <w:szCs w:val="24"/>
        </w:rPr>
        <w:t xml:space="preserve">лей) и работников </w:t>
      </w:r>
      <w:r w:rsidR="00946531">
        <w:rPr>
          <w:sz w:val="24"/>
          <w:szCs w:val="24"/>
        </w:rPr>
        <w:t>МКОУ «</w:t>
      </w:r>
      <w:proofErr w:type="spellStart"/>
      <w:r w:rsidR="00946531">
        <w:rPr>
          <w:sz w:val="24"/>
          <w:szCs w:val="24"/>
        </w:rPr>
        <w:t>Новокаракюринская</w:t>
      </w:r>
      <w:proofErr w:type="spellEnd"/>
      <w:r w:rsidR="00946531">
        <w:rPr>
          <w:sz w:val="24"/>
          <w:szCs w:val="24"/>
        </w:rPr>
        <w:t xml:space="preserve"> СОШ имени </w:t>
      </w:r>
      <w:proofErr w:type="spellStart"/>
      <w:r w:rsidR="00946531">
        <w:rPr>
          <w:sz w:val="24"/>
          <w:szCs w:val="24"/>
        </w:rPr>
        <w:t>М.Р.Расулова</w:t>
      </w:r>
      <w:proofErr w:type="spellEnd"/>
      <w:r w:rsidR="00946531">
        <w:rPr>
          <w:sz w:val="24"/>
          <w:szCs w:val="24"/>
        </w:rPr>
        <w:t>».</w:t>
      </w:r>
    </w:p>
    <w:p w:rsidR="0024744D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Стратегия развития </w:t>
      </w:r>
      <w:r w:rsidR="00946531">
        <w:rPr>
          <w:sz w:val="24"/>
          <w:szCs w:val="24"/>
        </w:rPr>
        <w:t>МКОУ «</w:t>
      </w:r>
      <w:proofErr w:type="spellStart"/>
      <w:r w:rsidR="00946531">
        <w:rPr>
          <w:sz w:val="24"/>
          <w:szCs w:val="24"/>
        </w:rPr>
        <w:t>Новокаракюринская</w:t>
      </w:r>
      <w:proofErr w:type="spellEnd"/>
      <w:r w:rsidR="00946531">
        <w:rPr>
          <w:sz w:val="24"/>
          <w:szCs w:val="24"/>
        </w:rPr>
        <w:t xml:space="preserve"> СОШ имени </w:t>
      </w:r>
      <w:proofErr w:type="spellStart"/>
      <w:r w:rsidR="00946531">
        <w:rPr>
          <w:sz w:val="24"/>
          <w:szCs w:val="24"/>
        </w:rPr>
        <w:t>М.Р.Расулова</w:t>
      </w:r>
      <w:proofErr w:type="spellEnd"/>
      <w:r w:rsidR="00946531">
        <w:rPr>
          <w:sz w:val="24"/>
          <w:szCs w:val="24"/>
        </w:rPr>
        <w:t>»</w:t>
      </w:r>
      <w:r w:rsidR="00946531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совпадает со стратегией развития отрасли и определяется нормативными правовыми и концептуальными документами федерального, регионального и муниципального  уровня</w:t>
      </w:r>
      <w:r w:rsidRPr="00C45EA4">
        <w:rPr>
          <w:b/>
          <w:sz w:val="24"/>
          <w:szCs w:val="24"/>
        </w:rPr>
        <w:t xml:space="preserve">: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Указами Президента Российской Федерации от 07.05.2012 № 597 «О мероприятиях по реализации государственной социальной политики», от 07.05.2012 № 599 «О мерах по реализации государственной политики </w:t>
      </w:r>
      <w:r w:rsidR="00825024" w:rsidRPr="00C45EA4">
        <w:rPr>
          <w:sz w:val="24"/>
          <w:szCs w:val="24"/>
        </w:rPr>
        <w:t>в области образования и науки»;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 xml:space="preserve">Государственной программой Российской Федерации «Развитие образования на 2013-2020 годы», утвержденной постановлением Правительства Российской Федерации от 15.04.2014  № 295;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Федеральной целевой программой развития образования на 2016-2020 годы, утвержденной постановлением Правительства Российской Федерации от 23.05.2015 № 497;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Планом мероприятий («дорожной картой») «Изменения в отраслях социальной сферы, направленные на повышение эффективности образования и науки», утвержденным распоряжением Правительства Российской Федерации от 30.04.2014 № 722-р;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Концепцией развития дополнительного образования детей, утвержденной распоряжением Правительства Российской Федерации от 04.09.2014 № 1726-р;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Стратегией развития воспитания в Российской Федерации на период до 2025 года, утвержденной распоряжением Правительства Российской Федерации от 29.05.2015 № 996-р; </w:t>
      </w:r>
    </w:p>
    <w:p w:rsidR="00035AF2" w:rsidRPr="00C45EA4" w:rsidRDefault="0069320A">
      <w:pPr>
        <w:numPr>
          <w:ilvl w:val="0"/>
          <w:numId w:val="2"/>
        </w:numPr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другими программными документами, которые не только определяют основные механизмы и направления развития образования, но и устанавливают четкие показатели поступательного движения. </w:t>
      </w:r>
    </w:p>
    <w:p w:rsidR="009F4173" w:rsidRPr="00C45EA4" w:rsidRDefault="009F4173" w:rsidP="009F4173">
      <w:pPr>
        <w:ind w:left="556" w:right="4" w:firstLine="0"/>
        <w:rPr>
          <w:sz w:val="24"/>
          <w:szCs w:val="24"/>
        </w:rPr>
      </w:pP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Основным программным инструментом для д</w:t>
      </w:r>
      <w:r w:rsidR="0024744D" w:rsidRPr="00C45EA4">
        <w:rPr>
          <w:sz w:val="24"/>
          <w:szCs w:val="24"/>
        </w:rPr>
        <w:t xml:space="preserve">остижения целей и задач в </w:t>
      </w:r>
      <w:r w:rsidR="00946531">
        <w:rPr>
          <w:sz w:val="24"/>
          <w:szCs w:val="24"/>
        </w:rPr>
        <w:t>МКОУ «</w:t>
      </w:r>
      <w:proofErr w:type="spellStart"/>
      <w:r w:rsidR="00946531">
        <w:rPr>
          <w:sz w:val="24"/>
          <w:szCs w:val="24"/>
        </w:rPr>
        <w:t>Новокаракюринская</w:t>
      </w:r>
      <w:proofErr w:type="spellEnd"/>
      <w:r w:rsidR="00946531">
        <w:rPr>
          <w:sz w:val="24"/>
          <w:szCs w:val="24"/>
        </w:rPr>
        <w:t xml:space="preserve"> СОШ имени </w:t>
      </w:r>
      <w:proofErr w:type="spellStart"/>
      <w:r w:rsidR="00946531">
        <w:rPr>
          <w:sz w:val="24"/>
          <w:szCs w:val="24"/>
        </w:rPr>
        <w:t>М.Р.Расулова</w:t>
      </w:r>
      <w:proofErr w:type="spellEnd"/>
      <w:r w:rsidR="00946531">
        <w:rPr>
          <w:sz w:val="24"/>
          <w:szCs w:val="24"/>
        </w:rPr>
        <w:t>»</w:t>
      </w:r>
      <w:r w:rsidR="00946531" w:rsidRPr="00C45EA4">
        <w:rPr>
          <w:sz w:val="24"/>
          <w:szCs w:val="24"/>
        </w:rPr>
        <w:t xml:space="preserve"> </w:t>
      </w:r>
      <w:r w:rsidR="00565C97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являются программа развития на 2016-2020 год</w:t>
      </w:r>
      <w:r w:rsidR="00565C97" w:rsidRPr="00C45EA4">
        <w:rPr>
          <w:sz w:val="24"/>
          <w:szCs w:val="24"/>
        </w:rPr>
        <w:t xml:space="preserve">ы </w:t>
      </w:r>
      <w:r w:rsidRPr="00C45EA4">
        <w:rPr>
          <w:sz w:val="24"/>
          <w:szCs w:val="24"/>
        </w:rPr>
        <w:t>и основные образовательные прогр</w:t>
      </w:r>
      <w:r w:rsidR="00565C97" w:rsidRPr="00C45EA4">
        <w:rPr>
          <w:sz w:val="24"/>
          <w:szCs w:val="24"/>
        </w:rPr>
        <w:t xml:space="preserve">аммы </w:t>
      </w:r>
      <w:r w:rsidRPr="00C45EA4">
        <w:rPr>
          <w:sz w:val="24"/>
          <w:szCs w:val="24"/>
        </w:rPr>
        <w:t xml:space="preserve"> начального общего, основного общего и среднего общего образования. </w:t>
      </w:r>
    </w:p>
    <w:p w:rsidR="00BA1EFC" w:rsidRPr="00C45EA4" w:rsidRDefault="0069320A" w:rsidP="00DC07FB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Программа развития </w:t>
      </w:r>
      <w:r w:rsidR="007A77ED" w:rsidRPr="00C45EA4">
        <w:rPr>
          <w:sz w:val="24"/>
          <w:szCs w:val="24"/>
        </w:rPr>
        <w:t xml:space="preserve"> </w:t>
      </w:r>
      <w:r w:rsidR="00946531">
        <w:rPr>
          <w:sz w:val="24"/>
          <w:szCs w:val="24"/>
        </w:rPr>
        <w:t>МКОУ «</w:t>
      </w:r>
      <w:proofErr w:type="spellStart"/>
      <w:r w:rsidR="00946531">
        <w:rPr>
          <w:sz w:val="24"/>
          <w:szCs w:val="24"/>
        </w:rPr>
        <w:t>Новокаракюринская</w:t>
      </w:r>
      <w:proofErr w:type="spellEnd"/>
      <w:r w:rsidR="00946531">
        <w:rPr>
          <w:sz w:val="24"/>
          <w:szCs w:val="24"/>
        </w:rPr>
        <w:t xml:space="preserve"> СОШ имени </w:t>
      </w:r>
      <w:proofErr w:type="spellStart"/>
      <w:r w:rsidR="00946531">
        <w:rPr>
          <w:sz w:val="24"/>
          <w:szCs w:val="24"/>
        </w:rPr>
        <w:t>М.Р.Расулова</w:t>
      </w:r>
      <w:proofErr w:type="spellEnd"/>
      <w:r w:rsidR="00946531">
        <w:rPr>
          <w:sz w:val="24"/>
          <w:szCs w:val="24"/>
        </w:rPr>
        <w:t>»</w:t>
      </w:r>
      <w:r w:rsidR="00946531" w:rsidRPr="00C45EA4">
        <w:rPr>
          <w:sz w:val="24"/>
          <w:szCs w:val="24"/>
        </w:rPr>
        <w:t xml:space="preserve"> </w:t>
      </w:r>
      <w:r w:rsidR="00DC07FB" w:rsidRPr="00C45EA4">
        <w:rPr>
          <w:sz w:val="24"/>
          <w:szCs w:val="24"/>
        </w:rPr>
        <w:t>реализовывала</w:t>
      </w:r>
      <w:r w:rsidRPr="00C45EA4">
        <w:rPr>
          <w:sz w:val="24"/>
          <w:szCs w:val="24"/>
        </w:rPr>
        <w:t>сь</w:t>
      </w:r>
      <w:r w:rsidR="00DC07FB" w:rsidRPr="00C45EA4">
        <w:rPr>
          <w:sz w:val="24"/>
          <w:szCs w:val="24"/>
        </w:rPr>
        <w:t xml:space="preserve"> </w:t>
      </w:r>
      <w:r w:rsidR="005479EE" w:rsidRPr="00C45EA4">
        <w:rPr>
          <w:sz w:val="24"/>
          <w:szCs w:val="24"/>
        </w:rPr>
        <w:t xml:space="preserve"> в текущем </w:t>
      </w:r>
      <w:r w:rsidRPr="00C45EA4">
        <w:rPr>
          <w:sz w:val="24"/>
          <w:szCs w:val="24"/>
        </w:rPr>
        <w:t xml:space="preserve"> год</w:t>
      </w:r>
      <w:r w:rsidR="00BA1EFC" w:rsidRPr="00C45EA4">
        <w:rPr>
          <w:sz w:val="24"/>
          <w:szCs w:val="24"/>
        </w:rPr>
        <w:t>у и была нацелена на решение следующих учебно-воспитательных задач:</w:t>
      </w:r>
    </w:p>
    <w:p w:rsidR="00BA1EFC" w:rsidRPr="00C45EA4" w:rsidRDefault="0069320A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  <w:r w:rsidR="00BA1EFC" w:rsidRPr="00C45EA4">
        <w:rPr>
          <w:sz w:val="24"/>
          <w:szCs w:val="24"/>
        </w:rPr>
        <w:t>-</w:t>
      </w:r>
      <w:r w:rsidR="00BA1EFC" w:rsidRPr="00C45EA4">
        <w:rPr>
          <w:sz w:val="24"/>
          <w:szCs w:val="24"/>
        </w:rPr>
        <w:tab/>
        <w:t xml:space="preserve"> использование технологий развивающего и личностно-ориентированного обучения  и воспитания; </w:t>
      </w:r>
    </w:p>
    <w:p w:rsidR="00BA1EFC" w:rsidRPr="00C45EA4" w:rsidRDefault="00BA1EFC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внедрение в практику преподавания информационно-коммуникативных технологий; </w:t>
      </w:r>
    </w:p>
    <w:p w:rsidR="00BA1EFC" w:rsidRPr="00C45EA4" w:rsidRDefault="00BA1EFC" w:rsidP="00BA1E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 xml:space="preserve">разработка целостных сбалансированных учебных планов для каждой вариативной траектории обучения; </w:t>
      </w:r>
    </w:p>
    <w:p w:rsidR="00AF45E0" w:rsidRPr="00C45EA4" w:rsidRDefault="00F95ED3" w:rsidP="00AF45E0">
      <w:pPr>
        <w:ind w:left="-15" w:right="4"/>
        <w:rPr>
          <w:color w:val="000000" w:themeColor="text1"/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реализация</w:t>
      </w:r>
      <w:r w:rsidR="00D70B1C" w:rsidRPr="00C45EA4">
        <w:rPr>
          <w:sz w:val="24"/>
          <w:szCs w:val="24"/>
        </w:rPr>
        <w:t xml:space="preserve"> учебных программ по</w:t>
      </w:r>
      <w:r w:rsidR="00BA1EFC" w:rsidRPr="00C45EA4">
        <w:rPr>
          <w:sz w:val="24"/>
          <w:szCs w:val="24"/>
        </w:rPr>
        <w:t xml:space="preserve"> учебным дисциплинам </w:t>
      </w:r>
      <w:r w:rsidR="00287B4C" w:rsidRPr="00C45EA4">
        <w:rPr>
          <w:sz w:val="24"/>
          <w:szCs w:val="24"/>
        </w:rPr>
        <w:t xml:space="preserve"> </w:t>
      </w:r>
      <w:r w:rsidR="00BA1EFC" w:rsidRPr="00C45EA4">
        <w:rPr>
          <w:sz w:val="24"/>
          <w:szCs w:val="24"/>
        </w:rPr>
        <w:t>в рамках профильного компоне</w:t>
      </w:r>
      <w:r w:rsidR="00287B4C" w:rsidRPr="00C45EA4">
        <w:rPr>
          <w:sz w:val="24"/>
          <w:szCs w:val="24"/>
        </w:rPr>
        <w:t>нта, элективных</w:t>
      </w:r>
      <w:r w:rsidR="00AF45E0" w:rsidRPr="00C45EA4">
        <w:rPr>
          <w:sz w:val="24"/>
          <w:szCs w:val="24"/>
        </w:rPr>
        <w:t xml:space="preserve"> и ориентационных </w:t>
      </w:r>
      <w:r w:rsidR="00287B4C" w:rsidRPr="00C45EA4">
        <w:rPr>
          <w:sz w:val="24"/>
          <w:szCs w:val="24"/>
        </w:rPr>
        <w:t xml:space="preserve"> курсов,</w:t>
      </w:r>
      <w:r w:rsidR="00AF45E0" w:rsidRPr="00C45EA4">
        <w:rPr>
          <w:sz w:val="24"/>
          <w:szCs w:val="24"/>
        </w:rPr>
        <w:t xml:space="preserve"> </w:t>
      </w:r>
      <w:r w:rsidR="009F2931" w:rsidRPr="00C45EA4">
        <w:rPr>
          <w:sz w:val="24"/>
          <w:szCs w:val="24"/>
        </w:rPr>
        <w:t>занятий внеурочной деятельностью</w:t>
      </w:r>
      <w:r w:rsidR="0027760E" w:rsidRPr="00C45EA4">
        <w:rPr>
          <w:sz w:val="24"/>
          <w:szCs w:val="24"/>
        </w:rPr>
        <w:t xml:space="preserve">, дополнительному образованию </w:t>
      </w:r>
      <w:r w:rsidR="00AF45E0" w:rsidRPr="00C45EA4">
        <w:rPr>
          <w:sz w:val="24"/>
          <w:szCs w:val="24"/>
        </w:rPr>
        <w:t xml:space="preserve"> в содружестве </w:t>
      </w:r>
      <w:r w:rsidR="00F813A1" w:rsidRPr="00C45EA4">
        <w:rPr>
          <w:color w:val="000000" w:themeColor="text1"/>
          <w:sz w:val="24"/>
          <w:szCs w:val="24"/>
        </w:rPr>
        <w:t xml:space="preserve">с </w:t>
      </w:r>
      <w:r w:rsidR="00946531">
        <w:rPr>
          <w:color w:val="000000" w:themeColor="text1"/>
          <w:sz w:val="24"/>
          <w:szCs w:val="24"/>
          <w:shd w:val="clear" w:color="auto" w:fill="FFFFFF"/>
        </w:rPr>
        <w:t>Пограничной заставы</w:t>
      </w:r>
      <w:r w:rsidR="00937985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937985">
        <w:rPr>
          <w:color w:val="000000" w:themeColor="text1"/>
          <w:sz w:val="24"/>
          <w:szCs w:val="24"/>
          <w:shd w:val="clear" w:color="auto" w:fill="FFFFFF"/>
        </w:rPr>
        <w:t>в</w:t>
      </w:r>
      <w:proofErr w:type="gramEnd"/>
      <w:r w:rsidR="00937985">
        <w:rPr>
          <w:color w:val="000000" w:themeColor="text1"/>
          <w:sz w:val="24"/>
          <w:szCs w:val="24"/>
          <w:shd w:val="clear" w:color="auto" w:fill="FFFFFF"/>
        </w:rPr>
        <w:t xml:space="preserve"> с. </w:t>
      </w:r>
      <w:proofErr w:type="spellStart"/>
      <w:r w:rsidR="00937985">
        <w:rPr>
          <w:color w:val="000000" w:themeColor="text1"/>
          <w:sz w:val="24"/>
          <w:szCs w:val="24"/>
          <w:shd w:val="clear" w:color="auto" w:fill="FFFFFF"/>
        </w:rPr>
        <w:t>Каракюре</w:t>
      </w:r>
      <w:proofErr w:type="spellEnd"/>
      <w:r w:rsidR="00937985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035AF2" w:rsidRPr="00C45EA4" w:rsidRDefault="00BA1EFC" w:rsidP="00AF45E0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создание системы открытого информационно-аналитического сопровождения образовательной (учебной, воспитывающей, методической, экспериментальной и</w:t>
      </w:r>
      <w:r w:rsidR="00E12882" w:rsidRPr="00C45EA4">
        <w:rPr>
          <w:sz w:val="24"/>
          <w:szCs w:val="24"/>
        </w:rPr>
        <w:t xml:space="preserve"> управленческой) деятельности школы</w:t>
      </w:r>
      <w:r w:rsidRPr="00C45EA4">
        <w:rPr>
          <w:sz w:val="24"/>
          <w:szCs w:val="24"/>
        </w:rPr>
        <w:t>;</w:t>
      </w:r>
    </w:p>
    <w:p w:rsidR="00232840" w:rsidRPr="00C45EA4" w:rsidRDefault="00BA1EFC" w:rsidP="00232840">
      <w:pPr>
        <w:spacing w:after="160" w:line="259" w:lineRule="auto"/>
        <w:ind w:left="0" w:right="0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ab/>
        <w:t>использование общего информационного пространства как инструмента построения интегрированного пространства основного</w:t>
      </w:r>
      <w:r w:rsidR="00C47578" w:rsidRPr="00C45EA4">
        <w:rPr>
          <w:sz w:val="24"/>
          <w:szCs w:val="24"/>
        </w:rPr>
        <w:t xml:space="preserve"> и дополнительного образования,</w:t>
      </w:r>
      <w:r w:rsidR="00F0558F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преемствен</w:t>
      </w:r>
      <w:r w:rsidR="009F2931" w:rsidRPr="00C45EA4">
        <w:rPr>
          <w:sz w:val="24"/>
          <w:szCs w:val="24"/>
        </w:rPr>
        <w:t>ности образовательных ступеней.</w:t>
      </w:r>
    </w:p>
    <w:p w:rsidR="002C2D22" w:rsidRPr="00C45EA4" w:rsidRDefault="002C2D22" w:rsidP="009F2931">
      <w:pPr>
        <w:pStyle w:val="31"/>
        <w:widowControl/>
        <w:ind w:left="227" w:firstLine="0"/>
        <w:jc w:val="both"/>
        <w:outlineLvl w:val="0"/>
        <w:rPr>
          <w:szCs w:val="24"/>
        </w:rPr>
      </w:pPr>
      <w:r w:rsidRPr="00C45EA4">
        <w:rPr>
          <w:color w:val="000000"/>
          <w:szCs w:val="24"/>
        </w:rPr>
        <w:t xml:space="preserve">Раздел 2.  СВЕДЕНИЯ ОБ </w:t>
      </w:r>
      <w:r w:rsidRPr="00C45EA4">
        <w:rPr>
          <w:szCs w:val="24"/>
        </w:rPr>
        <w:t>ОРГАНИЗАЦИИ ОБРАЗОВАТЕЛЬНОГО ПРОЦЕССА</w:t>
      </w:r>
    </w:p>
    <w:p w:rsidR="00E12882" w:rsidRPr="00C45EA4" w:rsidRDefault="00E12882" w:rsidP="009F2931">
      <w:pPr>
        <w:pStyle w:val="31"/>
        <w:widowControl/>
        <w:ind w:left="227" w:firstLine="0"/>
        <w:jc w:val="both"/>
        <w:outlineLvl w:val="0"/>
        <w:rPr>
          <w:szCs w:val="24"/>
        </w:rPr>
      </w:pPr>
    </w:p>
    <w:p w:rsidR="00035AF2" w:rsidRPr="00C45EA4" w:rsidRDefault="00937985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Новокаракюринская</w:t>
      </w:r>
      <w:proofErr w:type="spellEnd"/>
      <w:r>
        <w:rPr>
          <w:sz w:val="24"/>
          <w:szCs w:val="24"/>
        </w:rPr>
        <w:t xml:space="preserve"> СОШ имени </w:t>
      </w:r>
      <w:proofErr w:type="spellStart"/>
      <w:r>
        <w:rPr>
          <w:sz w:val="24"/>
          <w:szCs w:val="24"/>
        </w:rPr>
        <w:t>М.Р.Расулова</w:t>
      </w:r>
      <w:proofErr w:type="spellEnd"/>
      <w:r>
        <w:rPr>
          <w:sz w:val="24"/>
          <w:szCs w:val="24"/>
        </w:rPr>
        <w:t>»</w:t>
      </w: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>осуществляется в соответствии с законодательством Российской Федерации с учетом особенностей, установленных Федеральным законом «Об образовании в Российской Федерации»</w:t>
      </w:r>
      <w:r>
        <w:rPr>
          <w:sz w:val="24"/>
          <w:szCs w:val="24"/>
        </w:rPr>
        <w:t xml:space="preserve"> и Республики Дагестан</w:t>
      </w:r>
      <w:r w:rsidR="0069320A" w:rsidRPr="00C45EA4">
        <w:rPr>
          <w:sz w:val="24"/>
          <w:szCs w:val="24"/>
        </w:rPr>
        <w:t xml:space="preserve">, на основе сочетания принципов единоначалия и коллегиальности. </w:t>
      </w:r>
    </w:p>
    <w:p w:rsidR="00035AF2" w:rsidRPr="00C45EA4" w:rsidRDefault="0069320A" w:rsidP="00EC254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Система управления представляет специфический вид управленческой деятельности, целеполаганием которой является обеспечение участниками образовательных отношений условий </w:t>
      </w:r>
      <w:r w:rsidRPr="00C45EA4">
        <w:rPr>
          <w:sz w:val="24"/>
          <w:szCs w:val="24"/>
        </w:rPr>
        <w:lastRenderedPageBreak/>
        <w:t xml:space="preserve">для: </w:t>
      </w:r>
      <w:proofErr w:type="gramStart"/>
      <w:r w:rsidR="00EC254A" w:rsidRPr="00C45EA4">
        <w:rPr>
          <w:sz w:val="24"/>
          <w:szCs w:val="24"/>
        </w:rPr>
        <w:t>-</w:t>
      </w:r>
      <w:r w:rsidRPr="00C45EA4">
        <w:rPr>
          <w:sz w:val="24"/>
          <w:szCs w:val="24"/>
        </w:rPr>
        <w:t>р</w:t>
      </w:r>
      <w:proofErr w:type="gramEnd"/>
      <w:r w:rsidRPr="00C45EA4">
        <w:rPr>
          <w:sz w:val="24"/>
          <w:szCs w:val="24"/>
        </w:rPr>
        <w:t xml:space="preserve">азвития; </w:t>
      </w:r>
      <w:r w:rsidR="00EC254A" w:rsidRPr="00C45EA4">
        <w:rPr>
          <w:sz w:val="24"/>
          <w:szCs w:val="24"/>
        </w:rPr>
        <w:t xml:space="preserve"> -</w:t>
      </w:r>
      <w:r w:rsidRPr="00C45EA4">
        <w:rPr>
          <w:sz w:val="24"/>
          <w:szCs w:val="24"/>
        </w:rPr>
        <w:t xml:space="preserve">роста профессионального мастерства; </w:t>
      </w:r>
      <w:r w:rsidR="00EC254A" w:rsidRPr="00C45EA4">
        <w:rPr>
          <w:sz w:val="24"/>
          <w:szCs w:val="24"/>
        </w:rPr>
        <w:t xml:space="preserve">- </w:t>
      </w:r>
      <w:r w:rsidRPr="00C45EA4">
        <w:rPr>
          <w:sz w:val="24"/>
          <w:szCs w:val="24"/>
        </w:rPr>
        <w:t>проектирования образовательного процесса как системы, способствующей саморазвитию, самосове</w:t>
      </w:r>
      <w:r w:rsidR="002633E1" w:rsidRPr="00C45EA4">
        <w:rPr>
          <w:sz w:val="24"/>
          <w:szCs w:val="24"/>
        </w:rPr>
        <w:t>ршенствованию</w:t>
      </w:r>
      <w:r w:rsidRPr="00C45EA4">
        <w:rPr>
          <w:sz w:val="24"/>
          <w:szCs w:val="24"/>
        </w:rPr>
        <w:t xml:space="preserve">. </w:t>
      </w:r>
    </w:p>
    <w:p w:rsidR="00C761AC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E12882" w:rsidRPr="00C45EA4">
        <w:rPr>
          <w:sz w:val="24"/>
          <w:szCs w:val="24"/>
        </w:rPr>
        <w:t>школе</w:t>
      </w:r>
      <w:r w:rsidRPr="00C45EA4">
        <w:rPr>
          <w:sz w:val="24"/>
          <w:szCs w:val="24"/>
        </w:rPr>
        <w:t xml:space="preserve"> сформированы коллегиальные органы</w:t>
      </w:r>
      <w:r w:rsidR="008B2562" w:rsidRPr="00C45EA4">
        <w:rPr>
          <w:sz w:val="24"/>
          <w:szCs w:val="24"/>
        </w:rPr>
        <w:t xml:space="preserve"> управления: Управляющий совет, </w:t>
      </w:r>
      <w:r w:rsidRPr="00C45EA4">
        <w:rPr>
          <w:sz w:val="24"/>
          <w:szCs w:val="24"/>
        </w:rPr>
        <w:t>педагогический совет, общее собрание работников</w:t>
      </w:r>
      <w:r w:rsidR="00937985">
        <w:rPr>
          <w:sz w:val="24"/>
          <w:szCs w:val="24"/>
        </w:rPr>
        <w:t>, методический совет и попечительский совет</w:t>
      </w:r>
      <w:r w:rsidR="00C761AC" w:rsidRPr="00C45EA4">
        <w:rPr>
          <w:sz w:val="24"/>
          <w:szCs w:val="24"/>
        </w:rPr>
        <w:t>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Управленческие действия осуществляются на основе прогнозирования общих линий развития и направлены на повышение качества предоставляемых образовательных услуг. </w:t>
      </w:r>
    </w:p>
    <w:p w:rsidR="00035AF2" w:rsidRPr="00C45EA4" w:rsidRDefault="0069320A">
      <w:pPr>
        <w:ind w:left="-15" w:right="4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Управляющий совет является коллегиальным органом управления, представляет интересы всех участников образовательных отношений, реализует принцип государственно-общественного характера управления образованием и имеет управленческие полномочия по решению ряда вопросов функционирования и развития </w:t>
      </w:r>
      <w:r w:rsidR="003252DD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 xml:space="preserve">. </w:t>
      </w:r>
    </w:p>
    <w:p w:rsidR="00035AF2" w:rsidRPr="00C45EA4" w:rsidRDefault="0069320A">
      <w:pPr>
        <w:ind w:left="-15" w:right="4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Педагогический совет создан в целях развития и совершенствования учебно-воспитательного процесса, повышения профессионального мастерства и творческого роста педагогов </w:t>
      </w:r>
      <w:r w:rsidR="003252DD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>, рассматривает педагогические и методические вопросы, вопросы организации учебно-воспитательного процесса, изучения и распространения передового педагогического опыта. В целях развития, совершенствования и повышения профессионального мастерства педагог</w:t>
      </w:r>
      <w:r w:rsidR="00C761AC" w:rsidRPr="00C45EA4">
        <w:rPr>
          <w:sz w:val="24"/>
          <w:szCs w:val="24"/>
        </w:rPr>
        <w:t xml:space="preserve">ов в </w:t>
      </w:r>
      <w:r w:rsidR="003252DD" w:rsidRPr="00C45EA4">
        <w:rPr>
          <w:sz w:val="24"/>
          <w:szCs w:val="24"/>
        </w:rPr>
        <w:t>школе</w:t>
      </w:r>
      <w:r w:rsidR="00C761AC" w:rsidRPr="00C45EA4">
        <w:rPr>
          <w:sz w:val="24"/>
          <w:szCs w:val="24"/>
        </w:rPr>
        <w:t xml:space="preserve"> действую</w:t>
      </w:r>
      <w:r w:rsidRPr="00C45EA4">
        <w:rPr>
          <w:sz w:val="24"/>
          <w:szCs w:val="24"/>
        </w:rPr>
        <w:t xml:space="preserve">т методические </w:t>
      </w:r>
      <w:r w:rsidR="00C761AC" w:rsidRPr="00C45EA4">
        <w:rPr>
          <w:sz w:val="24"/>
          <w:szCs w:val="24"/>
        </w:rPr>
        <w:t xml:space="preserve">объединения педагогов, </w:t>
      </w:r>
      <w:r w:rsidRPr="00C45EA4">
        <w:rPr>
          <w:sz w:val="24"/>
          <w:szCs w:val="24"/>
        </w:rPr>
        <w:t xml:space="preserve">которые ведут методическую работу по предметам, организуют внеклассную деятельность обучающихся.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Общее собрание работников принимало локальные нормативные акты, отнесенные к его компетенции,  рассматривало другие вопросы.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целях учета мнения обучающихся, родителей (законных представителей) несовершеннолетних обучающихся по вопросам управления </w:t>
      </w:r>
      <w:r w:rsidR="003252DD" w:rsidRPr="00C45EA4">
        <w:rPr>
          <w:sz w:val="24"/>
          <w:szCs w:val="24"/>
        </w:rPr>
        <w:t xml:space="preserve">школы и при принятии школой </w:t>
      </w:r>
      <w:r w:rsidRPr="00C45EA4">
        <w:rPr>
          <w:sz w:val="24"/>
          <w:szCs w:val="24"/>
        </w:rPr>
        <w:t>локальных нормативных актов, затрагивающих их права и законные</w:t>
      </w:r>
      <w:r w:rsidR="003F6BF4" w:rsidRPr="00C45EA4">
        <w:rPr>
          <w:sz w:val="24"/>
          <w:szCs w:val="24"/>
        </w:rPr>
        <w:t xml:space="preserve"> интересы, в школе </w:t>
      </w:r>
      <w:r w:rsidRPr="00C45EA4">
        <w:rPr>
          <w:sz w:val="24"/>
          <w:szCs w:val="24"/>
        </w:rPr>
        <w:t xml:space="preserve">действуют родительские комитеты и созданы советы обучающихся (общественные объединения обучающихся). </w:t>
      </w:r>
    </w:p>
    <w:p w:rsidR="00035AF2" w:rsidRPr="00C45EA4" w:rsidRDefault="003F6BF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Р</w:t>
      </w:r>
      <w:r w:rsidR="0069320A" w:rsidRPr="00C45EA4">
        <w:rPr>
          <w:sz w:val="24"/>
          <w:szCs w:val="24"/>
        </w:rPr>
        <w:t xml:space="preserve">уководство деятельностью </w:t>
      </w:r>
      <w:r w:rsidRPr="00C45EA4">
        <w:rPr>
          <w:sz w:val="24"/>
          <w:szCs w:val="24"/>
        </w:rPr>
        <w:t>школы</w:t>
      </w:r>
      <w:r w:rsidR="0069320A" w:rsidRPr="00C45EA4">
        <w:rPr>
          <w:sz w:val="24"/>
          <w:szCs w:val="24"/>
        </w:rPr>
        <w:t xml:space="preserve"> ос</w:t>
      </w:r>
      <w:r w:rsidR="00613EDB" w:rsidRPr="00C45EA4">
        <w:rPr>
          <w:sz w:val="24"/>
          <w:szCs w:val="24"/>
        </w:rPr>
        <w:t xml:space="preserve">уществляет </w:t>
      </w:r>
      <w:r w:rsidR="00937985">
        <w:rPr>
          <w:sz w:val="24"/>
          <w:szCs w:val="24"/>
        </w:rPr>
        <w:t xml:space="preserve">ВРИО </w:t>
      </w:r>
      <w:r w:rsidR="00613EDB" w:rsidRPr="00C45EA4">
        <w:rPr>
          <w:sz w:val="24"/>
          <w:szCs w:val="24"/>
        </w:rPr>
        <w:t>дире</w:t>
      </w:r>
      <w:r w:rsidRPr="00C45EA4">
        <w:rPr>
          <w:sz w:val="24"/>
          <w:szCs w:val="24"/>
        </w:rPr>
        <w:t>ктор</w:t>
      </w:r>
      <w:r w:rsidR="00937985">
        <w:rPr>
          <w:sz w:val="24"/>
          <w:szCs w:val="24"/>
        </w:rPr>
        <w:t>а</w:t>
      </w:r>
      <w:r w:rsidRPr="00C45EA4">
        <w:rPr>
          <w:sz w:val="24"/>
          <w:szCs w:val="24"/>
        </w:rPr>
        <w:t xml:space="preserve"> – </w:t>
      </w:r>
      <w:proofErr w:type="spellStart"/>
      <w:r w:rsidR="00937985">
        <w:rPr>
          <w:sz w:val="24"/>
          <w:szCs w:val="24"/>
        </w:rPr>
        <w:t>Алискеров</w:t>
      </w:r>
      <w:proofErr w:type="spellEnd"/>
      <w:r w:rsidR="00937985">
        <w:rPr>
          <w:sz w:val="24"/>
          <w:szCs w:val="24"/>
        </w:rPr>
        <w:t xml:space="preserve"> </w:t>
      </w:r>
      <w:proofErr w:type="spellStart"/>
      <w:r w:rsidR="00937985">
        <w:rPr>
          <w:sz w:val="24"/>
          <w:szCs w:val="24"/>
        </w:rPr>
        <w:t>Мирзежан</w:t>
      </w:r>
      <w:proofErr w:type="spellEnd"/>
      <w:r w:rsidR="00937985">
        <w:rPr>
          <w:sz w:val="24"/>
          <w:szCs w:val="24"/>
        </w:rPr>
        <w:t xml:space="preserve"> </w:t>
      </w:r>
      <w:proofErr w:type="spellStart"/>
      <w:r w:rsidR="00937985">
        <w:rPr>
          <w:sz w:val="24"/>
          <w:szCs w:val="24"/>
        </w:rPr>
        <w:t>Абдурагимович</w:t>
      </w:r>
      <w:proofErr w:type="spellEnd"/>
      <w:r w:rsidR="00620055" w:rsidRPr="00C45EA4">
        <w:rPr>
          <w:sz w:val="24"/>
          <w:szCs w:val="24"/>
        </w:rPr>
        <w:t xml:space="preserve">, которая имеет </w:t>
      </w:r>
      <w:r w:rsidR="00937985">
        <w:rPr>
          <w:sz w:val="24"/>
          <w:szCs w:val="24"/>
        </w:rPr>
        <w:t xml:space="preserve">Почетная </w:t>
      </w:r>
      <w:r w:rsidR="00620055" w:rsidRPr="00C45EA4">
        <w:rPr>
          <w:sz w:val="24"/>
          <w:szCs w:val="24"/>
        </w:rPr>
        <w:t>Грамот</w:t>
      </w:r>
      <w:r w:rsidR="00937985">
        <w:rPr>
          <w:sz w:val="24"/>
          <w:szCs w:val="24"/>
        </w:rPr>
        <w:t>а</w:t>
      </w:r>
      <w:r w:rsidR="00620055" w:rsidRPr="00C45EA4">
        <w:rPr>
          <w:sz w:val="24"/>
          <w:szCs w:val="24"/>
        </w:rPr>
        <w:t xml:space="preserve"> </w:t>
      </w:r>
      <w:r w:rsidR="00937985">
        <w:rPr>
          <w:sz w:val="24"/>
          <w:szCs w:val="24"/>
        </w:rPr>
        <w:t>ВРИО министра образования Республики Дагестан</w:t>
      </w:r>
      <w:r w:rsidR="00620055" w:rsidRPr="00C45EA4">
        <w:rPr>
          <w:sz w:val="24"/>
          <w:szCs w:val="24"/>
        </w:rPr>
        <w:t>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соответствии со ш</w:t>
      </w:r>
      <w:r w:rsidR="00131F93" w:rsidRPr="00C45EA4">
        <w:rPr>
          <w:sz w:val="24"/>
          <w:szCs w:val="24"/>
        </w:rPr>
        <w:t xml:space="preserve">татным расписанием </w:t>
      </w:r>
      <w:r w:rsidR="00937985">
        <w:rPr>
          <w:sz w:val="24"/>
          <w:szCs w:val="24"/>
        </w:rPr>
        <w:t>МКОУ «</w:t>
      </w:r>
      <w:proofErr w:type="spellStart"/>
      <w:r w:rsidR="00937985">
        <w:rPr>
          <w:sz w:val="24"/>
          <w:szCs w:val="24"/>
        </w:rPr>
        <w:t>Новокаракюринская</w:t>
      </w:r>
      <w:proofErr w:type="spellEnd"/>
      <w:r w:rsidR="00937985">
        <w:rPr>
          <w:sz w:val="24"/>
          <w:szCs w:val="24"/>
        </w:rPr>
        <w:t xml:space="preserve"> СОШ имени </w:t>
      </w:r>
      <w:proofErr w:type="spellStart"/>
      <w:r w:rsidR="00937985">
        <w:rPr>
          <w:sz w:val="24"/>
          <w:szCs w:val="24"/>
        </w:rPr>
        <w:t>М.Р.Расулова</w:t>
      </w:r>
      <w:proofErr w:type="spellEnd"/>
      <w:r w:rsidR="00937985">
        <w:rPr>
          <w:sz w:val="24"/>
          <w:szCs w:val="24"/>
        </w:rPr>
        <w:t>»</w:t>
      </w:r>
      <w:r w:rsidR="00937985" w:rsidRPr="00C45EA4">
        <w:rPr>
          <w:sz w:val="24"/>
          <w:szCs w:val="24"/>
        </w:rPr>
        <w:t xml:space="preserve"> </w:t>
      </w:r>
      <w:r w:rsidR="006E0518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сформирован управленческий аппарат. Распределены функциональные обязанности между членами администрации, которые обеспечивают режим жесткого функционирования и гибкого развития. Уровень уп</w:t>
      </w:r>
      <w:r w:rsidR="003F6BF4" w:rsidRPr="00C45EA4">
        <w:rPr>
          <w:sz w:val="24"/>
          <w:szCs w:val="24"/>
        </w:rPr>
        <w:t>равленческой культуры, владение</w:t>
      </w:r>
      <w:r w:rsidRPr="00C45EA4">
        <w:rPr>
          <w:sz w:val="24"/>
          <w:szCs w:val="24"/>
        </w:rPr>
        <w:t xml:space="preserve"> современными информационными технологиями, владение всеми основными вопросами позволяет членам администрации </w:t>
      </w:r>
      <w:r w:rsidR="00937985">
        <w:rPr>
          <w:sz w:val="24"/>
          <w:szCs w:val="24"/>
        </w:rPr>
        <w:t>МКОУ «</w:t>
      </w:r>
      <w:proofErr w:type="spellStart"/>
      <w:r w:rsidR="00937985">
        <w:rPr>
          <w:sz w:val="24"/>
          <w:szCs w:val="24"/>
        </w:rPr>
        <w:t>Новокаракюринская</w:t>
      </w:r>
      <w:proofErr w:type="spellEnd"/>
      <w:r w:rsidR="00937985">
        <w:rPr>
          <w:sz w:val="24"/>
          <w:szCs w:val="24"/>
        </w:rPr>
        <w:t xml:space="preserve"> СОШ имени </w:t>
      </w:r>
      <w:proofErr w:type="spellStart"/>
      <w:r w:rsidR="00937985">
        <w:rPr>
          <w:sz w:val="24"/>
          <w:szCs w:val="24"/>
        </w:rPr>
        <w:t>М.Р.Расулова</w:t>
      </w:r>
      <w:proofErr w:type="spellEnd"/>
      <w:r w:rsidR="00937985">
        <w:rPr>
          <w:sz w:val="24"/>
          <w:szCs w:val="24"/>
        </w:rPr>
        <w:t>»</w:t>
      </w:r>
      <w:r w:rsidR="00937985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в случае необходимости осуществлят</w:t>
      </w:r>
      <w:r w:rsidR="003F6BF4" w:rsidRPr="00C45EA4">
        <w:rPr>
          <w:sz w:val="24"/>
          <w:szCs w:val="24"/>
        </w:rPr>
        <w:t>ь</w:t>
      </w:r>
      <w:r w:rsidRPr="00C45EA4">
        <w:rPr>
          <w:sz w:val="24"/>
          <w:szCs w:val="24"/>
        </w:rPr>
        <w:t xml:space="preserve"> замену.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Целостная работа механизма управления, координирование деятельности педагогического коллектива осуществляется </w:t>
      </w:r>
      <w:proofErr w:type="gramStart"/>
      <w:r w:rsidRPr="00C45EA4">
        <w:rPr>
          <w:sz w:val="24"/>
          <w:szCs w:val="24"/>
        </w:rPr>
        <w:t>через</w:t>
      </w:r>
      <w:proofErr w:type="gramEnd"/>
      <w:r w:rsidRPr="00C45EA4">
        <w:rPr>
          <w:sz w:val="24"/>
          <w:szCs w:val="24"/>
        </w:rPr>
        <w:t xml:space="preserve">: 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четкое определение уровня управления, функционала и связи между ними;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построение работы на перспективной, прогнозируемой основе по программе развития; </w:t>
      </w:r>
    </w:p>
    <w:p w:rsidR="00035AF2" w:rsidRPr="00C45EA4" w:rsidRDefault="0069320A" w:rsidP="00D42FC7">
      <w:pPr>
        <w:numPr>
          <w:ilvl w:val="0"/>
          <w:numId w:val="3"/>
        </w:numPr>
        <w:ind w:right="4" w:hanging="282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системность внутреннего контроля, внутреннего мониторинга качества образования. </w:t>
      </w:r>
    </w:p>
    <w:p w:rsidR="00D04BFC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Информационно-аналитическая деятельность администрации </w:t>
      </w:r>
      <w:r w:rsidR="00937985">
        <w:rPr>
          <w:sz w:val="24"/>
          <w:szCs w:val="24"/>
        </w:rPr>
        <w:t>МКОУ «</w:t>
      </w:r>
      <w:proofErr w:type="spellStart"/>
      <w:r w:rsidR="00937985">
        <w:rPr>
          <w:sz w:val="24"/>
          <w:szCs w:val="24"/>
        </w:rPr>
        <w:t>Новокаракюринская</w:t>
      </w:r>
      <w:proofErr w:type="spellEnd"/>
      <w:r w:rsidR="00937985">
        <w:rPr>
          <w:sz w:val="24"/>
          <w:szCs w:val="24"/>
        </w:rPr>
        <w:t xml:space="preserve"> СОШ имени </w:t>
      </w:r>
      <w:proofErr w:type="spellStart"/>
      <w:r w:rsidR="00937985">
        <w:rPr>
          <w:sz w:val="24"/>
          <w:szCs w:val="24"/>
        </w:rPr>
        <w:t>М.Р.Расулова</w:t>
      </w:r>
      <w:proofErr w:type="spellEnd"/>
      <w:r w:rsidR="00937985">
        <w:rPr>
          <w:sz w:val="24"/>
          <w:szCs w:val="24"/>
        </w:rPr>
        <w:t>»</w:t>
      </w:r>
      <w:r w:rsidR="00937985" w:rsidRPr="00C45EA4">
        <w:rPr>
          <w:sz w:val="24"/>
          <w:szCs w:val="24"/>
        </w:rPr>
        <w:t xml:space="preserve"> </w:t>
      </w:r>
      <w:r w:rsidR="006E0518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осуществляется с использованием информационных технологий. Накопление, обобщение материалов по различным направлениям деятельности </w:t>
      </w:r>
      <w:r w:rsidR="00937985">
        <w:rPr>
          <w:sz w:val="24"/>
          <w:szCs w:val="24"/>
        </w:rPr>
        <w:t>МКОУ «</w:t>
      </w:r>
      <w:proofErr w:type="spellStart"/>
      <w:r w:rsidR="00937985">
        <w:rPr>
          <w:sz w:val="24"/>
          <w:szCs w:val="24"/>
        </w:rPr>
        <w:t>Новокаракюринская</w:t>
      </w:r>
      <w:proofErr w:type="spellEnd"/>
      <w:r w:rsidR="00937985">
        <w:rPr>
          <w:sz w:val="24"/>
          <w:szCs w:val="24"/>
        </w:rPr>
        <w:t xml:space="preserve"> СОШ имени </w:t>
      </w:r>
      <w:proofErr w:type="spellStart"/>
      <w:r w:rsidR="00937985">
        <w:rPr>
          <w:sz w:val="24"/>
          <w:szCs w:val="24"/>
        </w:rPr>
        <w:t>М.Р.Расулова</w:t>
      </w:r>
      <w:proofErr w:type="spellEnd"/>
      <w:r w:rsidR="00937985">
        <w:rPr>
          <w:sz w:val="24"/>
          <w:szCs w:val="24"/>
        </w:rPr>
        <w:t>»</w:t>
      </w:r>
      <w:r w:rsidR="00937985" w:rsidRPr="00C45EA4">
        <w:rPr>
          <w:sz w:val="24"/>
          <w:szCs w:val="24"/>
        </w:rPr>
        <w:t xml:space="preserve"> </w:t>
      </w:r>
      <w:r w:rsidR="006E0518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осуществляется при проведении контроля, внутреннего мониторинга качества образования и обсуждении</w:t>
      </w:r>
      <w:r w:rsidR="00E40FE5" w:rsidRPr="00C45EA4">
        <w:rPr>
          <w:sz w:val="24"/>
          <w:szCs w:val="24"/>
        </w:rPr>
        <w:t xml:space="preserve"> на оперативных совещаниях, на</w:t>
      </w:r>
      <w:r w:rsidRPr="00C45EA4">
        <w:rPr>
          <w:sz w:val="24"/>
          <w:szCs w:val="24"/>
        </w:rPr>
        <w:t xml:space="preserve"> методических объединениях, совещаниях при директоре, проходящих регулярно по плану. Документация представлена программами образовательного учреждения, актами, информациями </w:t>
      </w:r>
      <w:r w:rsidRPr="00C45EA4">
        <w:rPr>
          <w:sz w:val="24"/>
          <w:szCs w:val="24"/>
        </w:rPr>
        <w:lastRenderedPageBreak/>
        <w:t>заместителей директора, протоколами педагогическог</w:t>
      </w:r>
      <w:r w:rsidR="00545253" w:rsidRPr="00C45EA4">
        <w:rPr>
          <w:sz w:val="24"/>
          <w:szCs w:val="24"/>
        </w:rPr>
        <w:t>о совета</w:t>
      </w:r>
      <w:r w:rsidRPr="00C45EA4">
        <w:rPr>
          <w:sz w:val="24"/>
          <w:szCs w:val="24"/>
        </w:rPr>
        <w:t xml:space="preserve">, совещаний при директоре, методических объединений, книгами приказов по основной деятельности и обучающимся, планами и анализами работы. </w:t>
      </w:r>
    </w:p>
    <w:p w:rsidR="00035AF2" w:rsidRPr="00C45EA4" w:rsidRDefault="00D04BF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Заместители директора осуществляют оперативное управление образовательным процессом: выполняют информационную, оценочно-аналитическую, планово-прогностическую, организационно-исполнительскую, мотивационную,  контрольно-регулировочную функции.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Контрольно-диагностическая и коррекционная функции управления осуществляются администрацией через организацию контроля, который осуществляется в соответстви</w:t>
      </w:r>
      <w:r w:rsidR="006E0518" w:rsidRPr="00C45EA4">
        <w:rPr>
          <w:sz w:val="24"/>
          <w:szCs w:val="24"/>
        </w:rPr>
        <w:t xml:space="preserve">и с планом </w:t>
      </w:r>
      <w:proofErr w:type="spellStart"/>
      <w:r w:rsidR="006E0518" w:rsidRPr="00C45EA4">
        <w:rPr>
          <w:sz w:val="24"/>
          <w:szCs w:val="24"/>
        </w:rPr>
        <w:t>внутришкольного</w:t>
      </w:r>
      <w:proofErr w:type="spellEnd"/>
      <w:r w:rsidRPr="00C45EA4">
        <w:rPr>
          <w:sz w:val="24"/>
          <w:szCs w:val="24"/>
        </w:rPr>
        <w:t xml:space="preserve"> контроля.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Контроль призван, в конечном счете, повысить качество образования. Осуществление контроля ведется по следующим направлениям: </w:t>
      </w:r>
    </w:p>
    <w:p w:rsidR="00035AF2" w:rsidRPr="00C45EA4" w:rsidRDefault="0069320A" w:rsidP="00D42FC7">
      <w:pPr>
        <w:numPr>
          <w:ilvl w:val="0"/>
          <w:numId w:val="3"/>
        </w:numPr>
        <w:ind w:left="142" w:right="4" w:firstLine="284"/>
        <w:rPr>
          <w:sz w:val="24"/>
          <w:szCs w:val="24"/>
        </w:rPr>
      </w:pPr>
      <w:proofErr w:type="gramStart"/>
      <w:r w:rsidRPr="00C45EA4">
        <w:rPr>
          <w:sz w:val="24"/>
          <w:szCs w:val="24"/>
        </w:rPr>
        <w:t xml:space="preserve">достижение обучающимися установленных федеральными государственным образовательными стандартами требований к результатам освоения основных образовательных программ начального общего, основного общего образования; </w:t>
      </w:r>
      <w:proofErr w:type="gramEnd"/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знаний, умений и </w:t>
      </w:r>
      <w:proofErr w:type="gramStart"/>
      <w:r w:rsidRPr="00C45EA4">
        <w:rPr>
          <w:sz w:val="24"/>
          <w:szCs w:val="24"/>
        </w:rPr>
        <w:t>навыков</w:t>
      </w:r>
      <w:proofErr w:type="gramEnd"/>
      <w:r w:rsidRPr="00C45EA4">
        <w:rPr>
          <w:sz w:val="24"/>
          <w:szCs w:val="24"/>
        </w:rPr>
        <w:t xml:space="preserve"> обучающихся в соответствии с федеральным компонентом государственного образовательного стандарта;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преподавания учебных предметов;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ведение документации; </w:t>
      </w:r>
    </w:p>
    <w:p w:rsidR="00035AF2" w:rsidRPr="00C45EA4" w:rsidRDefault="0069320A" w:rsidP="00D42FC7">
      <w:pPr>
        <w:numPr>
          <w:ilvl w:val="0"/>
          <w:numId w:val="3"/>
        </w:numPr>
        <w:spacing w:line="240" w:lineRule="auto"/>
        <w:ind w:left="142" w:right="4" w:firstLine="284"/>
        <w:rPr>
          <w:sz w:val="24"/>
          <w:szCs w:val="24"/>
        </w:rPr>
      </w:pPr>
      <w:r w:rsidRPr="00C45EA4">
        <w:rPr>
          <w:sz w:val="24"/>
          <w:szCs w:val="24"/>
        </w:rPr>
        <w:t xml:space="preserve">реализация рабочих программ;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работа по подготовке к государственной итоговой аттестации;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состояние здоровья </w:t>
      </w:r>
      <w:proofErr w:type="gramStart"/>
      <w:r w:rsidR="0069320A" w:rsidRPr="00C45EA4">
        <w:rPr>
          <w:sz w:val="24"/>
          <w:szCs w:val="24"/>
        </w:rPr>
        <w:t>обучающихся</w:t>
      </w:r>
      <w:proofErr w:type="gramEnd"/>
      <w:r w:rsidR="0069320A" w:rsidRPr="00C45EA4">
        <w:rPr>
          <w:sz w:val="24"/>
          <w:szCs w:val="24"/>
        </w:rPr>
        <w:t xml:space="preserve">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организация питания; </w:t>
      </w:r>
    </w:p>
    <w:p w:rsidR="00035AF2" w:rsidRPr="00C45EA4" w:rsidRDefault="00EE3931" w:rsidP="00D42FC7">
      <w:pPr>
        <w:numPr>
          <w:ilvl w:val="0"/>
          <w:numId w:val="3"/>
        </w:numPr>
        <w:spacing w:line="240" w:lineRule="auto"/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выполнение требований по охране труда, безопасности жизнедеятельности, правил </w:t>
      </w: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пожарной безопасности; </w:t>
      </w:r>
    </w:p>
    <w:p w:rsidR="00035AF2" w:rsidRPr="00C45EA4" w:rsidRDefault="00EE3931" w:rsidP="00D42FC7">
      <w:pPr>
        <w:numPr>
          <w:ilvl w:val="0"/>
          <w:numId w:val="3"/>
        </w:numPr>
        <w:ind w:right="4" w:hanging="14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работа информационно-библиотечного </w:t>
      </w:r>
      <w:r w:rsidR="00D76E4E">
        <w:rPr>
          <w:sz w:val="24"/>
          <w:szCs w:val="24"/>
        </w:rPr>
        <w:t>фонда</w:t>
      </w:r>
      <w:r w:rsidR="0069320A" w:rsidRPr="00C45EA4">
        <w:rPr>
          <w:sz w:val="24"/>
          <w:szCs w:val="24"/>
        </w:rPr>
        <w:t xml:space="preserve">;  </w:t>
      </w:r>
    </w:p>
    <w:p w:rsidR="00035AF2" w:rsidRPr="00C45EA4" w:rsidRDefault="0069320A" w:rsidP="00D42FC7">
      <w:pPr>
        <w:numPr>
          <w:ilvl w:val="0"/>
          <w:numId w:val="3"/>
        </w:numPr>
        <w:ind w:left="42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состояние финансово-хозяйственной деятельности и др.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По итогам контроля составляются аналитические справки, которые рассматриваются на совещаниях при директоре, заседаниях педагогического совета, принимаются управленческие решения, осуществляется контроль выполнения принятых решения.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Представленная ст</w:t>
      </w:r>
      <w:r w:rsidR="00E570BB" w:rsidRPr="00C45EA4">
        <w:rPr>
          <w:sz w:val="24"/>
          <w:szCs w:val="24"/>
        </w:rPr>
        <w:t xml:space="preserve">руктура управления </w:t>
      </w:r>
      <w:r w:rsidR="00D76E4E">
        <w:rPr>
          <w:sz w:val="24"/>
          <w:szCs w:val="24"/>
        </w:rPr>
        <w:t>МКОУ «</w:t>
      </w:r>
      <w:proofErr w:type="spellStart"/>
      <w:r w:rsidR="00D76E4E">
        <w:rPr>
          <w:sz w:val="24"/>
          <w:szCs w:val="24"/>
        </w:rPr>
        <w:t>Новокаракюринская</w:t>
      </w:r>
      <w:proofErr w:type="spellEnd"/>
      <w:r w:rsidR="00D76E4E">
        <w:rPr>
          <w:sz w:val="24"/>
          <w:szCs w:val="24"/>
        </w:rPr>
        <w:t xml:space="preserve"> СОШ имени </w:t>
      </w:r>
      <w:proofErr w:type="spellStart"/>
      <w:r w:rsidR="00D76E4E">
        <w:rPr>
          <w:sz w:val="24"/>
          <w:szCs w:val="24"/>
        </w:rPr>
        <w:t>М.Р.Расулова</w:t>
      </w:r>
      <w:proofErr w:type="spellEnd"/>
      <w:r w:rsidR="00D76E4E">
        <w:rPr>
          <w:sz w:val="24"/>
          <w:szCs w:val="24"/>
        </w:rPr>
        <w:t>»</w:t>
      </w:r>
      <w:r w:rsidR="00D76E4E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 обеспечивает эффективную работу образовательного учреждения, целенаправленное создание условий для получения обучающимися современного качественного образования на основе сохранения его фундаментальности в соответствии индикаторам качества муниципальных услуг по программам начального, основного, среднего общего образования. </w:t>
      </w:r>
    </w:p>
    <w:p w:rsidR="00D07B4F" w:rsidRPr="00C45EA4" w:rsidRDefault="00D07B4F">
      <w:pPr>
        <w:ind w:left="-15" w:right="4"/>
        <w:rPr>
          <w:sz w:val="24"/>
          <w:szCs w:val="24"/>
        </w:rPr>
      </w:pPr>
    </w:p>
    <w:p w:rsidR="00380F0F" w:rsidRPr="00C45EA4" w:rsidRDefault="00D07B4F" w:rsidP="00D07B4F">
      <w:pPr>
        <w:spacing w:after="25" w:line="259" w:lineRule="auto"/>
        <w:ind w:left="0" w:right="0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Образовательная деятельность </w:t>
      </w:r>
      <w:r w:rsidR="002A1ED6" w:rsidRPr="00C45EA4">
        <w:rPr>
          <w:b/>
          <w:sz w:val="24"/>
          <w:szCs w:val="24"/>
        </w:rPr>
        <w:t>школы.</w:t>
      </w:r>
    </w:p>
    <w:p w:rsidR="00035AF2" w:rsidRPr="00C45EA4" w:rsidRDefault="0069320A">
      <w:pPr>
        <w:spacing w:after="4"/>
        <w:ind w:left="573" w:right="567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Организация учебного процесса</w:t>
      </w:r>
      <w:r w:rsidR="00D07B4F" w:rsidRPr="00C45EA4">
        <w:rPr>
          <w:b/>
          <w:sz w:val="24"/>
          <w:szCs w:val="24"/>
        </w:rPr>
        <w:t>.</w:t>
      </w:r>
      <w:r w:rsidRPr="00C45EA4">
        <w:rPr>
          <w:b/>
          <w:sz w:val="24"/>
          <w:szCs w:val="24"/>
        </w:rPr>
        <w:t xml:space="preserve"> </w:t>
      </w:r>
    </w:p>
    <w:p w:rsidR="00035AF2" w:rsidRPr="00C45EA4" w:rsidRDefault="002A1ED6" w:rsidP="002A1ED6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Школа </w:t>
      </w:r>
      <w:r w:rsidR="0069320A" w:rsidRPr="00C45EA4">
        <w:rPr>
          <w:sz w:val="24"/>
          <w:szCs w:val="24"/>
        </w:rPr>
        <w:t xml:space="preserve"> реализует</w:t>
      </w:r>
      <w:r w:rsidRPr="00C45EA4">
        <w:rPr>
          <w:sz w:val="24"/>
          <w:szCs w:val="24"/>
        </w:rPr>
        <w:t xml:space="preserve"> образовательные программы</w:t>
      </w:r>
      <w:r w:rsidR="0069320A" w:rsidRPr="00C45EA4">
        <w:rPr>
          <w:sz w:val="24"/>
          <w:szCs w:val="24"/>
        </w:rPr>
        <w:t xml:space="preserve"> начального общего, основного общего, среднего общего образования, дополнитель</w:t>
      </w:r>
      <w:r w:rsidRPr="00C45EA4">
        <w:rPr>
          <w:sz w:val="24"/>
          <w:szCs w:val="24"/>
        </w:rPr>
        <w:t>ные образовательные программы</w:t>
      </w:r>
      <w:r w:rsidR="0069320A" w:rsidRPr="00C45EA4">
        <w:rPr>
          <w:sz w:val="24"/>
          <w:szCs w:val="24"/>
        </w:rPr>
        <w:t xml:space="preserve">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Образовательный процесс по программам начального общего, основного общего и среднего общего образования осуществляется в одну смену, в режиме </w:t>
      </w:r>
      <w:r w:rsidR="00D76E4E">
        <w:rPr>
          <w:sz w:val="24"/>
          <w:szCs w:val="24"/>
        </w:rPr>
        <w:t>шес</w:t>
      </w:r>
      <w:r w:rsidRPr="00C45EA4">
        <w:rPr>
          <w:sz w:val="24"/>
          <w:szCs w:val="24"/>
        </w:rPr>
        <w:t>тидневной раб</w:t>
      </w:r>
      <w:r w:rsidR="002A1ED6" w:rsidRPr="00C45EA4">
        <w:rPr>
          <w:sz w:val="24"/>
          <w:szCs w:val="24"/>
        </w:rPr>
        <w:t>очей недели для обучающихся 1-х</w:t>
      </w:r>
      <w:r w:rsidRPr="00C45EA4">
        <w:rPr>
          <w:sz w:val="24"/>
          <w:szCs w:val="24"/>
        </w:rPr>
        <w:t xml:space="preserve"> классов и в режиме </w:t>
      </w:r>
      <w:r w:rsidR="00D76E4E">
        <w:rPr>
          <w:sz w:val="24"/>
          <w:szCs w:val="24"/>
        </w:rPr>
        <w:t>пя</w:t>
      </w:r>
      <w:r w:rsidRPr="00C45EA4">
        <w:rPr>
          <w:sz w:val="24"/>
          <w:szCs w:val="24"/>
        </w:rPr>
        <w:t xml:space="preserve">тидневной </w:t>
      </w:r>
      <w:r w:rsidR="00ED1650" w:rsidRPr="00C45EA4">
        <w:rPr>
          <w:sz w:val="24"/>
          <w:szCs w:val="24"/>
        </w:rPr>
        <w:t>рабочей недели для обучающихся</w:t>
      </w:r>
      <w:r w:rsidR="002A1ED6" w:rsidRPr="00C45EA4">
        <w:rPr>
          <w:sz w:val="24"/>
          <w:szCs w:val="24"/>
        </w:rPr>
        <w:t xml:space="preserve"> 2</w:t>
      </w:r>
      <w:r w:rsidR="00D76E4E">
        <w:rPr>
          <w:sz w:val="24"/>
          <w:szCs w:val="24"/>
        </w:rPr>
        <w:t>-11 классов шестидневной.</w:t>
      </w:r>
      <w:r w:rsidRPr="00C45EA4">
        <w:rPr>
          <w:sz w:val="24"/>
          <w:szCs w:val="24"/>
        </w:rPr>
        <w:t xml:space="preserve"> </w:t>
      </w:r>
    </w:p>
    <w:p w:rsidR="00443EAC" w:rsidRPr="00C45EA4" w:rsidRDefault="0069320A" w:rsidP="00443EAC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Календа</w:t>
      </w:r>
      <w:r w:rsidR="00A85FF0" w:rsidRPr="00C45EA4">
        <w:rPr>
          <w:sz w:val="24"/>
          <w:szCs w:val="24"/>
        </w:rPr>
        <w:t xml:space="preserve">рный учебный график на </w:t>
      </w:r>
      <w:r w:rsidR="00F7794E" w:rsidRPr="00C45EA4">
        <w:rPr>
          <w:sz w:val="24"/>
          <w:szCs w:val="24"/>
        </w:rPr>
        <w:t>учебный год разрабатывается</w:t>
      </w:r>
      <w:r w:rsidRPr="00C45EA4">
        <w:rPr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постановлениями Главного санитарного государственно</w:t>
      </w:r>
      <w:r w:rsidR="00443EAC" w:rsidRPr="00C45EA4">
        <w:rPr>
          <w:sz w:val="24"/>
          <w:szCs w:val="24"/>
        </w:rPr>
        <w:t xml:space="preserve">го врача Российской Федерации </w:t>
      </w:r>
    </w:p>
    <w:p w:rsidR="00035AF2" w:rsidRPr="00C45EA4" w:rsidRDefault="0069320A" w:rsidP="00443EAC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  <w:r w:rsidR="00443EAC" w:rsidRPr="00C45EA4">
        <w:rPr>
          <w:sz w:val="24"/>
          <w:szCs w:val="24"/>
        </w:rPr>
        <w:t xml:space="preserve">от </w:t>
      </w:r>
      <w:r w:rsidRPr="00C45EA4">
        <w:rPr>
          <w:sz w:val="24"/>
          <w:szCs w:val="24"/>
        </w:rPr>
        <w:t>29.12.2010</w:t>
      </w:r>
      <w:r w:rsidR="00443EAC" w:rsidRPr="00C45EA4">
        <w:rPr>
          <w:sz w:val="24"/>
          <w:szCs w:val="24"/>
        </w:rPr>
        <w:t xml:space="preserve">  </w:t>
      </w:r>
      <w:r w:rsidRPr="00C45EA4">
        <w:rPr>
          <w:sz w:val="24"/>
          <w:szCs w:val="24"/>
        </w:rPr>
        <w:t xml:space="preserve"> </w:t>
      </w:r>
      <w:r w:rsidR="00443EAC" w:rsidRPr="00C45EA4">
        <w:rPr>
          <w:sz w:val="24"/>
          <w:szCs w:val="24"/>
        </w:rPr>
        <w:t xml:space="preserve">№  189   «Об утверждении </w:t>
      </w:r>
      <w:r w:rsidR="00443EAC" w:rsidRPr="00C45EA4">
        <w:rPr>
          <w:sz w:val="24"/>
          <w:szCs w:val="24"/>
        </w:rPr>
        <w:tab/>
        <w:t xml:space="preserve">СанПиН </w:t>
      </w:r>
      <w:r w:rsidRPr="00C45EA4">
        <w:rPr>
          <w:sz w:val="24"/>
          <w:szCs w:val="24"/>
        </w:rPr>
        <w:t>2.4.2.2821-10</w:t>
      </w:r>
      <w:r w:rsidR="009F76FB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«Санитарно-эпидемиологические требования к условиям и организации обучения в общеобразовательных учреждениях»,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</w:t>
      </w:r>
      <w:r w:rsidR="002A1ED6" w:rsidRPr="00C45EA4">
        <w:rPr>
          <w:sz w:val="24"/>
          <w:szCs w:val="24"/>
        </w:rPr>
        <w:t xml:space="preserve"> и среднего общего образования»</w:t>
      </w:r>
    </w:p>
    <w:p w:rsidR="00666418" w:rsidRPr="00C45EA4" w:rsidRDefault="00666418" w:rsidP="00FF3E95">
      <w:pPr>
        <w:tabs>
          <w:tab w:val="left" w:pos="2093"/>
        </w:tabs>
        <w:ind w:left="0" w:right="4" w:firstLine="0"/>
        <w:rPr>
          <w:b/>
          <w:sz w:val="24"/>
          <w:szCs w:val="24"/>
        </w:rPr>
      </w:pPr>
    </w:p>
    <w:p w:rsidR="009B1186" w:rsidRPr="00C45EA4" w:rsidRDefault="009B1186" w:rsidP="009B1186">
      <w:pPr>
        <w:ind w:left="-15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Режим занятий обучающихся образовательной организации:</w:t>
      </w:r>
    </w:p>
    <w:p w:rsidR="00884563" w:rsidRPr="00C45EA4" w:rsidRDefault="00884563" w:rsidP="009B1186">
      <w:pPr>
        <w:ind w:left="-15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Общее образование</w:t>
      </w:r>
    </w:p>
    <w:p w:rsidR="00AD2300" w:rsidRPr="00C45EA4" w:rsidRDefault="00AD2300" w:rsidP="00CA4DA0">
      <w:pPr>
        <w:ind w:left="566" w:right="4" w:hanging="424"/>
        <w:rPr>
          <w:sz w:val="24"/>
          <w:szCs w:val="24"/>
        </w:rPr>
      </w:pPr>
      <w:r w:rsidRPr="00C45EA4">
        <w:rPr>
          <w:sz w:val="24"/>
          <w:szCs w:val="24"/>
        </w:rPr>
        <w:t>Начало учебного года 01 сентября, окончание -31 августа</w:t>
      </w:r>
    </w:p>
    <w:p w:rsidR="00AD2300" w:rsidRPr="00C45EA4" w:rsidRDefault="00D55079" w:rsidP="00CA4DA0">
      <w:pPr>
        <w:ind w:left="142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учебного </w:t>
      </w:r>
      <w:r w:rsidR="00CA4DA0" w:rsidRPr="00C45EA4">
        <w:rPr>
          <w:sz w:val="24"/>
          <w:szCs w:val="24"/>
        </w:rPr>
        <w:t>года 1 классы-33 недели, 2-8,10</w:t>
      </w:r>
      <w:r w:rsidRPr="00C45EA4">
        <w:rPr>
          <w:sz w:val="24"/>
          <w:szCs w:val="24"/>
        </w:rPr>
        <w:t xml:space="preserve"> классы -34 недели,</w:t>
      </w:r>
      <w:r w:rsidR="00AD2300" w:rsidRPr="00C45EA4">
        <w:rPr>
          <w:sz w:val="24"/>
          <w:szCs w:val="24"/>
        </w:rPr>
        <w:t xml:space="preserve"> 9-11 классы  до 37 недель (с учетом государственной итоговой аттестации).</w:t>
      </w:r>
    </w:p>
    <w:p w:rsidR="00035AF2" w:rsidRPr="00C45EA4" w:rsidRDefault="0069320A" w:rsidP="00CA4DA0">
      <w:pPr>
        <w:ind w:left="566" w:right="4" w:hanging="424"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уроков</w:t>
      </w:r>
      <w:r w:rsidR="00A31EEF" w:rsidRPr="00C45EA4">
        <w:rPr>
          <w:sz w:val="24"/>
          <w:szCs w:val="24"/>
        </w:rPr>
        <w:t xml:space="preserve"> во 2-11 класса- 45</w:t>
      </w:r>
      <w:r w:rsidRPr="00C45EA4">
        <w:rPr>
          <w:sz w:val="24"/>
          <w:szCs w:val="24"/>
        </w:rPr>
        <w:t xml:space="preserve"> минут. </w:t>
      </w:r>
    </w:p>
    <w:p w:rsidR="00035AF2" w:rsidRPr="00C45EA4" w:rsidRDefault="0069320A" w:rsidP="00CA4DA0">
      <w:pPr>
        <w:ind w:left="-15" w:right="4" w:firstLine="157"/>
        <w:rPr>
          <w:sz w:val="24"/>
          <w:szCs w:val="24"/>
        </w:rPr>
      </w:pPr>
      <w:r w:rsidRPr="00C45EA4">
        <w:rPr>
          <w:sz w:val="24"/>
          <w:szCs w:val="24"/>
        </w:rPr>
        <w:t xml:space="preserve">Дополнительные требования для обучающихся 1-х классов - «ступенчатый» режим обучения в первом полугодии: </w:t>
      </w:r>
    </w:p>
    <w:p w:rsidR="00DA405B" w:rsidRPr="00C45EA4" w:rsidRDefault="0069320A" w:rsidP="00A31EEF">
      <w:pPr>
        <w:spacing w:after="12"/>
        <w:ind w:left="0" w:right="5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>- сентябрь-октябрь – по 3 урока в день по 35 минут каждый,  - ноябрь-декабрь – по 4 урока в день по 35 минут каждый</w:t>
      </w:r>
      <w:r w:rsidR="00DA405B" w:rsidRPr="00C45EA4">
        <w:rPr>
          <w:sz w:val="24"/>
          <w:szCs w:val="24"/>
        </w:rPr>
        <w:t xml:space="preserve"> и один раз в неделю 5 уроков за счет урока физической культуры</w:t>
      </w:r>
      <w:r w:rsidRPr="00C45EA4">
        <w:rPr>
          <w:sz w:val="24"/>
          <w:szCs w:val="24"/>
        </w:rPr>
        <w:t>;</w:t>
      </w:r>
    </w:p>
    <w:p w:rsidR="00035AF2" w:rsidRPr="00C45EA4" w:rsidRDefault="0069320A" w:rsidP="00A31EEF">
      <w:pPr>
        <w:spacing w:after="12"/>
        <w:ind w:left="0" w:right="5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- янв</w:t>
      </w:r>
      <w:r w:rsidR="00A31EEF" w:rsidRPr="00C45EA4">
        <w:rPr>
          <w:sz w:val="24"/>
          <w:szCs w:val="24"/>
        </w:rPr>
        <w:t xml:space="preserve">арь-май – по 4 </w:t>
      </w:r>
      <w:r w:rsidRPr="00C45EA4">
        <w:rPr>
          <w:sz w:val="24"/>
          <w:szCs w:val="24"/>
        </w:rPr>
        <w:t>у</w:t>
      </w:r>
      <w:r w:rsidR="00DA405B" w:rsidRPr="00C45EA4">
        <w:rPr>
          <w:sz w:val="24"/>
          <w:szCs w:val="24"/>
        </w:rPr>
        <w:t>рока в день по 40 минут каждый и один раз в неделю 5 уроков за счет урока физической культуры.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перерывов между уроками – в соответствии с требованиями СанПиН 2.4.2.2821-10.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Продолжительность непрерывной образовательной деятельностью и перерывов между ними – в соответствии с СанПиН 2.4.1.3049-13. 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Периодичность проведения промежуточной аттестации обучающихся </w:t>
      </w:r>
      <w:r w:rsidR="002A1ED6" w:rsidRPr="00C45EA4">
        <w:rPr>
          <w:sz w:val="24"/>
          <w:szCs w:val="24"/>
        </w:rPr>
        <w:t>2-9 классо</w:t>
      </w:r>
      <w:proofErr w:type="gramStart"/>
      <w:r w:rsidR="002A1ED6" w:rsidRPr="00C45EA4">
        <w:rPr>
          <w:sz w:val="24"/>
          <w:szCs w:val="24"/>
        </w:rPr>
        <w:t>в-</w:t>
      </w:r>
      <w:proofErr w:type="gramEnd"/>
      <w:r w:rsidR="002A1ED6" w:rsidRPr="00C45EA4">
        <w:rPr>
          <w:sz w:val="24"/>
          <w:szCs w:val="24"/>
        </w:rPr>
        <w:t xml:space="preserve"> четверть</w:t>
      </w:r>
      <w:r w:rsidR="00420E9F" w:rsidRPr="00C45EA4">
        <w:rPr>
          <w:sz w:val="24"/>
          <w:szCs w:val="24"/>
        </w:rPr>
        <w:t>, 10-11 классов полугодие.</w:t>
      </w:r>
      <w:r w:rsidRPr="00C45EA4">
        <w:rPr>
          <w:sz w:val="24"/>
          <w:szCs w:val="24"/>
        </w:rPr>
        <w:t xml:space="preserve">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Продолжительность каникул в течение учебного года – 30 календарных дней, для обучающихся 1-х классов организованы дополнительные недельны</w:t>
      </w:r>
      <w:r w:rsidR="009F76FB" w:rsidRPr="00C45EA4">
        <w:rPr>
          <w:sz w:val="24"/>
          <w:szCs w:val="24"/>
        </w:rPr>
        <w:t>е каникулы в феврале месяце.</w:t>
      </w:r>
    </w:p>
    <w:p w:rsidR="00035AF2" w:rsidRPr="00C45EA4" w:rsidRDefault="0069320A" w:rsidP="00F3218E">
      <w:pPr>
        <w:tabs>
          <w:tab w:val="center" w:pos="4817"/>
          <w:tab w:val="left" w:pos="8205"/>
          <w:tab w:val="right" w:pos="9071"/>
        </w:tabs>
        <w:spacing w:after="4"/>
        <w:ind w:left="573" w:right="572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Содержание и качество подготовки </w:t>
      </w:r>
      <w:proofErr w:type="gramStart"/>
      <w:r w:rsidRPr="00C45EA4">
        <w:rPr>
          <w:b/>
          <w:sz w:val="24"/>
          <w:szCs w:val="24"/>
        </w:rPr>
        <w:t>обучающихся</w:t>
      </w:r>
      <w:proofErr w:type="gramEnd"/>
      <w:r w:rsidR="00C52640" w:rsidRPr="00C45EA4">
        <w:rPr>
          <w:b/>
          <w:sz w:val="24"/>
          <w:szCs w:val="24"/>
        </w:rPr>
        <w:t>.</w:t>
      </w:r>
    </w:p>
    <w:p w:rsidR="00761A4D" w:rsidRPr="00C45EA4" w:rsidRDefault="0069320A" w:rsidP="002A1ED6">
      <w:pPr>
        <w:spacing w:after="4"/>
        <w:ind w:left="573" w:right="654" w:hanging="10"/>
        <w:jc w:val="center"/>
        <w:rPr>
          <w:b/>
          <w:color w:val="auto"/>
          <w:sz w:val="24"/>
          <w:szCs w:val="24"/>
        </w:rPr>
      </w:pPr>
      <w:proofErr w:type="gramStart"/>
      <w:r w:rsidRPr="00C45EA4">
        <w:rPr>
          <w:b/>
          <w:color w:val="auto"/>
          <w:sz w:val="24"/>
          <w:szCs w:val="24"/>
        </w:rPr>
        <w:t>Количество обуч</w:t>
      </w:r>
      <w:r w:rsidR="00CD243A" w:rsidRPr="00C45EA4">
        <w:rPr>
          <w:b/>
          <w:color w:val="auto"/>
          <w:sz w:val="24"/>
          <w:szCs w:val="24"/>
        </w:rPr>
        <w:t>ающихся в 2019</w:t>
      </w:r>
      <w:r w:rsidR="00F3218E" w:rsidRPr="00C45EA4">
        <w:rPr>
          <w:b/>
          <w:color w:val="auto"/>
          <w:sz w:val="24"/>
          <w:szCs w:val="24"/>
        </w:rPr>
        <w:t xml:space="preserve"> году  </w:t>
      </w:r>
      <w:r w:rsidR="00F3218E" w:rsidRPr="00C45EA4">
        <w:rPr>
          <w:b/>
          <w:color w:val="auto"/>
          <w:sz w:val="24"/>
          <w:szCs w:val="24"/>
          <w:u w:val="single"/>
        </w:rPr>
        <w:t>–</w:t>
      </w:r>
      <w:r w:rsidR="00FA733D" w:rsidRPr="00C45EA4">
        <w:rPr>
          <w:b/>
          <w:color w:val="auto"/>
          <w:sz w:val="24"/>
          <w:szCs w:val="24"/>
          <w:u w:val="single"/>
        </w:rPr>
        <w:t xml:space="preserve"> </w:t>
      </w:r>
      <w:r w:rsidR="00D76E4E">
        <w:rPr>
          <w:b/>
          <w:color w:val="auto"/>
          <w:sz w:val="24"/>
          <w:szCs w:val="24"/>
          <w:u w:val="single"/>
        </w:rPr>
        <w:t>183</w:t>
      </w:r>
      <w:r w:rsidR="00CD243A" w:rsidRPr="00C45EA4">
        <w:rPr>
          <w:b/>
          <w:color w:val="auto"/>
          <w:sz w:val="24"/>
          <w:szCs w:val="24"/>
          <w:u w:val="single"/>
        </w:rPr>
        <w:t>_</w:t>
      </w:r>
      <w:r w:rsidR="00F3218E" w:rsidRPr="00C45EA4">
        <w:rPr>
          <w:b/>
          <w:color w:val="auto"/>
          <w:sz w:val="24"/>
          <w:szCs w:val="24"/>
        </w:rPr>
        <w:t xml:space="preserve"> </w:t>
      </w:r>
      <w:r w:rsidRPr="00C45EA4">
        <w:rPr>
          <w:b/>
          <w:color w:val="auto"/>
          <w:sz w:val="24"/>
          <w:szCs w:val="24"/>
        </w:rPr>
        <w:t xml:space="preserve">, из них: </w:t>
      </w:r>
      <w:proofErr w:type="gramEnd"/>
    </w:p>
    <w:p w:rsidR="001B68BA" w:rsidRPr="00C45EA4" w:rsidRDefault="005A7361" w:rsidP="005A7361">
      <w:pPr>
        <w:ind w:left="0" w:right="-138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>по программам начального общего образования –</w:t>
      </w:r>
      <w:r w:rsidR="00D76E4E">
        <w:rPr>
          <w:sz w:val="24"/>
          <w:szCs w:val="24"/>
        </w:rPr>
        <w:t>71</w:t>
      </w:r>
      <w:r w:rsidR="0069320A" w:rsidRPr="00C45EA4">
        <w:rPr>
          <w:sz w:val="24"/>
          <w:szCs w:val="24"/>
        </w:rPr>
        <w:t xml:space="preserve"> (ко</w:t>
      </w:r>
      <w:r w:rsidRPr="00C45EA4">
        <w:rPr>
          <w:sz w:val="24"/>
          <w:szCs w:val="24"/>
        </w:rPr>
        <w:t xml:space="preserve">личество классов-комплектов – </w:t>
      </w:r>
      <w:r w:rsidR="007463E5">
        <w:rPr>
          <w:sz w:val="24"/>
          <w:szCs w:val="24"/>
        </w:rPr>
        <w:t>5</w:t>
      </w:r>
      <w:r w:rsidR="0069320A" w:rsidRPr="00C45EA4">
        <w:rPr>
          <w:sz w:val="24"/>
          <w:szCs w:val="24"/>
        </w:rPr>
        <w:t xml:space="preserve">); </w:t>
      </w:r>
    </w:p>
    <w:p w:rsidR="00035AF2" w:rsidRPr="00C45EA4" w:rsidRDefault="005A7361" w:rsidP="005A7361">
      <w:p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>по программам основного общего образования</w:t>
      </w: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 xml:space="preserve"> – </w:t>
      </w:r>
      <w:r w:rsidR="007463E5">
        <w:rPr>
          <w:sz w:val="24"/>
          <w:szCs w:val="24"/>
        </w:rPr>
        <w:t>95</w:t>
      </w: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>(ко</w:t>
      </w:r>
      <w:r w:rsidR="007463E5">
        <w:rPr>
          <w:sz w:val="24"/>
          <w:szCs w:val="24"/>
        </w:rPr>
        <w:t>личество классов-комплектов – 8</w:t>
      </w:r>
      <w:r w:rsidR="0069320A" w:rsidRPr="00C45EA4">
        <w:rPr>
          <w:sz w:val="24"/>
          <w:szCs w:val="24"/>
        </w:rPr>
        <w:t xml:space="preserve">); </w:t>
      </w:r>
    </w:p>
    <w:p w:rsidR="00383030" w:rsidRPr="00C45EA4" w:rsidRDefault="005A7361" w:rsidP="005A7361">
      <w:pPr>
        <w:ind w:left="0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 </w:t>
      </w:r>
      <w:r w:rsidR="0069320A" w:rsidRPr="00C45EA4">
        <w:rPr>
          <w:sz w:val="24"/>
          <w:szCs w:val="24"/>
        </w:rPr>
        <w:t xml:space="preserve">по программам среднего общего образования </w:t>
      </w:r>
      <w:r w:rsidRPr="00C45EA4">
        <w:rPr>
          <w:sz w:val="24"/>
          <w:szCs w:val="24"/>
        </w:rPr>
        <w:t xml:space="preserve">   </w:t>
      </w:r>
      <w:r w:rsidR="0069320A" w:rsidRPr="00C45EA4">
        <w:rPr>
          <w:sz w:val="24"/>
          <w:szCs w:val="24"/>
        </w:rPr>
        <w:t xml:space="preserve">– </w:t>
      </w:r>
      <w:r w:rsidR="0092307F" w:rsidRPr="00C45EA4">
        <w:rPr>
          <w:sz w:val="24"/>
          <w:szCs w:val="24"/>
        </w:rPr>
        <w:t xml:space="preserve">  </w:t>
      </w:r>
      <w:r w:rsidR="007463E5">
        <w:rPr>
          <w:sz w:val="24"/>
          <w:szCs w:val="24"/>
        </w:rPr>
        <w:t>17</w:t>
      </w:r>
      <w:r w:rsidR="0092307F"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>(к</w:t>
      </w:r>
      <w:r w:rsidRPr="00C45EA4">
        <w:rPr>
          <w:sz w:val="24"/>
          <w:szCs w:val="24"/>
        </w:rPr>
        <w:t xml:space="preserve">оличество классов-комплектов – </w:t>
      </w:r>
      <w:r w:rsidR="00F111D4" w:rsidRPr="00C45EA4">
        <w:rPr>
          <w:sz w:val="24"/>
          <w:szCs w:val="24"/>
        </w:rPr>
        <w:t>2</w:t>
      </w:r>
      <w:r w:rsidR="0069320A" w:rsidRPr="00C45EA4">
        <w:rPr>
          <w:sz w:val="24"/>
          <w:szCs w:val="24"/>
        </w:rPr>
        <w:t xml:space="preserve">). </w:t>
      </w:r>
    </w:p>
    <w:p w:rsidR="001B68BA" w:rsidRPr="00C45EA4" w:rsidRDefault="001B68BA" w:rsidP="005A7361">
      <w:pPr>
        <w:ind w:left="0" w:right="4" w:firstLine="0"/>
        <w:rPr>
          <w:sz w:val="24"/>
          <w:szCs w:val="24"/>
        </w:rPr>
      </w:pPr>
    </w:p>
    <w:p w:rsidR="001B68BA" w:rsidRPr="00C45EA4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ab/>
        <w:t>Сведения о рабочих программах учебных курсов, предметов.</w:t>
      </w:r>
      <w:r w:rsidRPr="00C45EA4">
        <w:rPr>
          <w:b/>
          <w:sz w:val="24"/>
          <w:szCs w:val="24"/>
        </w:rPr>
        <w:tab/>
      </w:r>
    </w:p>
    <w:p w:rsidR="001B68BA" w:rsidRPr="00C45EA4" w:rsidRDefault="001B68BA" w:rsidP="001B68BA">
      <w:pPr>
        <w:tabs>
          <w:tab w:val="center" w:pos="4812"/>
          <w:tab w:val="left" w:pos="8700"/>
        </w:tabs>
        <w:ind w:left="-15" w:right="4" w:firstLine="0"/>
        <w:jc w:val="left"/>
        <w:rPr>
          <w:b/>
          <w:sz w:val="24"/>
          <w:szCs w:val="24"/>
        </w:rPr>
      </w:pPr>
    </w:p>
    <w:p w:rsidR="00035AF2" w:rsidRPr="00C45EA4" w:rsidRDefault="006057F6" w:rsidP="00383030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    </w:t>
      </w:r>
      <w:r w:rsidR="0069320A" w:rsidRPr="00C45EA4">
        <w:rPr>
          <w:sz w:val="24"/>
          <w:szCs w:val="24"/>
        </w:rPr>
        <w:t xml:space="preserve">В соответствии с лицензий на образовательную деятельность, свидетельством о государственной аккредитации в </w:t>
      </w:r>
      <w:r w:rsidR="00F111D4" w:rsidRPr="00C45EA4">
        <w:rPr>
          <w:sz w:val="24"/>
          <w:szCs w:val="24"/>
        </w:rPr>
        <w:t xml:space="preserve">школе </w:t>
      </w:r>
      <w:r w:rsidR="0069320A" w:rsidRPr="00C45EA4">
        <w:rPr>
          <w:sz w:val="24"/>
          <w:szCs w:val="24"/>
        </w:rPr>
        <w:t xml:space="preserve"> реализуются: </w:t>
      </w:r>
    </w:p>
    <w:p w:rsidR="00035AF2" w:rsidRPr="00C45EA4" w:rsidRDefault="00F111D4" w:rsidP="00F111D4">
      <w:pPr>
        <w:ind w:left="556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- </w:t>
      </w:r>
      <w:r w:rsidR="0069320A" w:rsidRPr="00C45EA4">
        <w:rPr>
          <w:sz w:val="24"/>
          <w:szCs w:val="24"/>
        </w:rPr>
        <w:t xml:space="preserve">основная образовательная программа начального общего образования (1 – 4 классы), </w:t>
      </w:r>
    </w:p>
    <w:p w:rsidR="00A62C1F" w:rsidRPr="00C45EA4" w:rsidRDefault="0069320A" w:rsidP="00D42FC7">
      <w:pPr>
        <w:numPr>
          <w:ilvl w:val="0"/>
          <w:numId w:val="4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>основная образовательная программа основного общего образования (5 – 9 классы),</w:t>
      </w:r>
    </w:p>
    <w:p w:rsidR="00035AF2" w:rsidRPr="00C45EA4" w:rsidRDefault="006A28AF" w:rsidP="00D42FC7">
      <w:pPr>
        <w:numPr>
          <w:ilvl w:val="0"/>
          <w:numId w:val="4"/>
        </w:numPr>
        <w:spacing w:after="12"/>
        <w:ind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основная образовательная программа среднего общего образования (10 – 11 классы). </w:t>
      </w:r>
    </w:p>
    <w:p w:rsidR="005B1D6A" w:rsidRPr="00C45EA4" w:rsidRDefault="0069320A" w:rsidP="005B1D6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F111D4" w:rsidRPr="00C45EA4">
        <w:rPr>
          <w:sz w:val="24"/>
          <w:szCs w:val="24"/>
        </w:rPr>
        <w:t>школе</w:t>
      </w:r>
      <w:r w:rsidRPr="00C45EA4">
        <w:rPr>
          <w:sz w:val="24"/>
          <w:szCs w:val="24"/>
        </w:rPr>
        <w:t xml:space="preserve"> реализуется федеральный государственный образовательный стандарт</w:t>
      </w:r>
      <w:r w:rsidR="00EB5EA6" w:rsidRPr="00C45EA4">
        <w:rPr>
          <w:sz w:val="24"/>
          <w:szCs w:val="24"/>
        </w:rPr>
        <w:t xml:space="preserve"> начального общего образования (ФГОС НОО).</w:t>
      </w:r>
      <w:r w:rsidRPr="00C45EA4">
        <w:rPr>
          <w:sz w:val="24"/>
          <w:szCs w:val="24"/>
        </w:rPr>
        <w:t xml:space="preserve"> Образовательный процесс для </w:t>
      </w:r>
      <w:proofErr w:type="gramStart"/>
      <w:r w:rsidRPr="00C45EA4">
        <w:rPr>
          <w:sz w:val="24"/>
          <w:szCs w:val="24"/>
        </w:rPr>
        <w:t>обучающихся</w:t>
      </w:r>
      <w:proofErr w:type="gramEnd"/>
      <w:r w:rsidRPr="00C45EA4">
        <w:rPr>
          <w:sz w:val="24"/>
          <w:szCs w:val="24"/>
        </w:rPr>
        <w:t xml:space="preserve"> по программам </w:t>
      </w:r>
      <w:r w:rsidRPr="00C45EA4">
        <w:rPr>
          <w:sz w:val="24"/>
          <w:szCs w:val="24"/>
        </w:rPr>
        <w:lastRenderedPageBreak/>
        <w:t>начального общего образования осуществляется по учебно-мет</w:t>
      </w:r>
      <w:r w:rsidR="001648ED" w:rsidRPr="00C45EA4">
        <w:rPr>
          <w:sz w:val="24"/>
          <w:szCs w:val="24"/>
        </w:rPr>
        <w:t>одическому комплексу «Школа России</w:t>
      </w:r>
      <w:r w:rsidRPr="00C45EA4">
        <w:rPr>
          <w:sz w:val="24"/>
          <w:szCs w:val="24"/>
        </w:rPr>
        <w:t>». Со 2 клас</w:t>
      </w:r>
      <w:r w:rsidR="001648ED" w:rsidRPr="00C45EA4">
        <w:rPr>
          <w:sz w:val="24"/>
          <w:szCs w:val="24"/>
        </w:rPr>
        <w:t>са введено обучение</w:t>
      </w:r>
      <w:r w:rsidRPr="00C45EA4">
        <w:rPr>
          <w:sz w:val="24"/>
          <w:szCs w:val="24"/>
        </w:rPr>
        <w:t xml:space="preserve"> иностранному языку. Пре</w:t>
      </w:r>
      <w:r w:rsidR="00F111D4" w:rsidRPr="00C45EA4">
        <w:rPr>
          <w:sz w:val="24"/>
          <w:szCs w:val="24"/>
        </w:rPr>
        <w:t xml:space="preserve">подавание предметов ведется </w:t>
      </w:r>
      <w:r w:rsidRPr="00C45EA4">
        <w:rPr>
          <w:sz w:val="24"/>
          <w:szCs w:val="24"/>
        </w:rPr>
        <w:t>с использо</w:t>
      </w:r>
      <w:r w:rsidR="006B43C6" w:rsidRPr="00C45EA4">
        <w:rPr>
          <w:sz w:val="24"/>
          <w:szCs w:val="24"/>
        </w:rPr>
        <w:t xml:space="preserve">ванием ИКТ. Учащиеся </w:t>
      </w:r>
      <w:r w:rsidRPr="00C45EA4">
        <w:rPr>
          <w:sz w:val="24"/>
          <w:szCs w:val="24"/>
        </w:rPr>
        <w:t>вовлек</w:t>
      </w:r>
      <w:r w:rsidR="00E25485" w:rsidRPr="00C45EA4">
        <w:rPr>
          <w:sz w:val="24"/>
          <w:szCs w:val="24"/>
        </w:rPr>
        <w:t>аются в проектную и</w:t>
      </w:r>
      <w:r w:rsidRPr="00C45EA4">
        <w:rPr>
          <w:sz w:val="24"/>
          <w:szCs w:val="24"/>
        </w:rPr>
        <w:t xml:space="preserve"> исследовательскую деятельность. Учащиеся начальной школы принимают активное участие</w:t>
      </w:r>
      <w:r w:rsidR="00CC05DF" w:rsidRPr="00C45EA4">
        <w:rPr>
          <w:sz w:val="24"/>
          <w:szCs w:val="24"/>
        </w:rPr>
        <w:t xml:space="preserve"> во Всероссийской олимпиаде школьников, </w:t>
      </w:r>
      <w:r w:rsidR="00F111D4" w:rsidRPr="00C45EA4">
        <w:rPr>
          <w:sz w:val="24"/>
          <w:szCs w:val="24"/>
        </w:rPr>
        <w:t>конкурсах, проводимых на платформе «Учи</w:t>
      </w:r>
      <w:proofErr w:type="gramStart"/>
      <w:r w:rsidR="00F111D4" w:rsidRPr="00C45EA4">
        <w:rPr>
          <w:sz w:val="24"/>
          <w:szCs w:val="24"/>
        </w:rPr>
        <w:t>.</w:t>
      </w:r>
      <w:proofErr w:type="spellStart"/>
      <w:r w:rsidR="00F111D4" w:rsidRPr="00C45EA4">
        <w:rPr>
          <w:sz w:val="24"/>
          <w:szCs w:val="24"/>
        </w:rPr>
        <w:t>р</w:t>
      </w:r>
      <w:proofErr w:type="gramEnd"/>
      <w:r w:rsidR="00F111D4" w:rsidRPr="00C45EA4">
        <w:rPr>
          <w:sz w:val="24"/>
          <w:szCs w:val="24"/>
        </w:rPr>
        <w:t>у</w:t>
      </w:r>
      <w:proofErr w:type="spellEnd"/>
      <w:r w:rsidR="00F111D4" w:rsidRPr="00C45EA4">
        <w:rPr>
          <w:sz w:val="24"/>
          <w:szCs w:val="24"/>
        </w:rPr>
        <w:t>».</w:t>
      </w:r>
      <w:r w:rsidR="00CC05DF" w:rsidRPr="00C45EA4">
        <w:rPr>
          <w:sz w:val="24"/>
          <w:szCs w:val="24"/>
        </w:rPr>
        <w:t>По итогам  олимпиад учащиеся</w:t>
      </w:r>
      <w:r w:rsidR="00EF13D3" w:rsidRPr="00C45EA4">
        <w:rPr>
          <w:sz w:val="24"/>
          <w:szCs w:val="24"/>
        </w:rPr>
        <w:t xml:space="preserve"> получают сертификаты и дипломы</w:t>
      </w:r>
      <w:r w:rsidR="005B1D6A" w:rsidRPr="00C45EA4">
        <w:rPr>
          <w:sz w:val="24"/>
          <w:szCs w:val="24"/>
        </w:rPr>
        <w:t xml:space="preserve"> ( </w:t>
      </w:r>
      <w:hyperlink r:id="rId11" w:history="1">
        <w:r w:rsidR="005B1D6A" w:rsidRPr="00C45EA4">
          <w:rPr>
            <w:rStyle w:val="af2"/>
            <w:sz w:val="24"/>
            <w:szCs w:val="24"/>
          </w:rPr>
          <w:t>https://nest4.siteedu.ru</w:t>
        </w:r>
      </w:hyperlink>
      <w:r w:rsidR="005B1D6A" w:rsidRPr="00C45EA4">
        <w:rPr>
          <w:sz w:val="24"/>
          <w:szCs w:val="24"/>
        </w:rPr>
        <w:t>)</w:t>
      </w:r>
    </w:p>
    <w:p w:rsidR="005B1D6A" w:rsidRPr="00C45EA4" w:rsidRDefault="005B1D6A" w:rsidP="005B1D6A">
      <w:pPr>
        <w:ind w:left="-15" w:right="4"/>
        <w:rPr>
          <w:sz w:val="24"/>
          <w:szCs w:val="24"/>
        </w:rPr>
      </w:pPr>
    </w:p>
    <w:p w:rsidR="00035AF2" w:rsidRPr="00C45EA4" w:rsidRDefault="00CD41CE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 В  5-</w:t>
      </w:r>
      <w:r w:rsidR="001B3644" w:rsidRPr="00C45EA4">
        <w:rPr>
          <w:sz w:val="24"/>
          <w:szCs w:val="24"/>
        </w:rPr>
        <w:t>9</w:t>
      </w:r>
      <w:r w:rsidRPr="00C45EA4">
        <w:rPr>
          <w:sz w:val="24"/>
          <w:szCs w:val="24"/>
        </w:rPr>
        <w:t xml:space="preserve"> классах  </w:t>
      </w:r>
      <w:r w:rsidR="0069320A" w:rsidRPr="00C45EA4">
        <w:rPr>
          <w:sz w:val="24"/>
          <w:szCs w:val="24"/>
        </w:rPr>
        <w:t xml:space="preserve"> реализуется федеральный государственный образовательный стандарт основного общего образ</w:t>
      </w:r>
      <w:r w:rsidRPr="00C45EA4">
        <w:rPr>
          <w:sz w:val="24"/>
          <w:szCs w:val="24"/>
        </w:rPr>
        <w:t>ования (ФГОС ООО)</w:t>
      </w:r>
      <w:r w:rsidR="0069320A" w:rsidRPr="00C45EA4">
        <w:rPr>
          <w:sz w:val="24"/>
          <w:szCs w:val="24"/>
        </w:rPr>
        <w:t xml:space="preserve">. </w:t>
      </w:r>
    </w:p>
    <w:p w:rsidR="007A2F5E" w:rsidRPr="00C45EA4" w:rsidRDefault="0069320A" w:rsidP="00835CD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Учебно-воспитательный процесс во всех классах осуществляется в рамках единой информационно-образовател</w:t>
      </w:r>
      <w:r w:rsidR="00AC504D" w:rsidRPr="00C45EA4">
        <w:rPr>
          <w:sz w:val="24"/>
          <w:szCs w:val="24"/>
        </w:rPr>
        <w:t>ьной среды</w:t>
      </w:r>
      <w:r w:rsidRPr="00C45EA4">
        <w:rPr>
          <w:sz w:val="24"/>
          <w:szCs w:val="24"/>
        </w:rPr>
        <w:t xml:space="preserve">. </w:t>
      </w:r>
      <w:r w:rsidR="00AC504D" w:rsidRPr="00C45EA4">
        <w:rPr>
          <w:sz w:val="24"/>
          <w:szCs w:val="24"/>
        </w:rPr>
        <w:t xml:space="preserve">Учащиеся активно </w:t>
      </w:r>
      <w:r w:rsidR="00D95090" w:rsidRPr="00C45EA4">
        <w:rPr>
          <w:sz w:val="24"/>
          <w:szCs w:val="24"/>
        </w:rPr>
        <w:t>участ</w:t>
      </w:r>
      <w:r w:rsidR="00AC504D" w:rsidRPr="00C45EA4">
        <w:rPr>
          <w:sz w:val="24"/>
          <w:szCs w:val="24"/>
        </w:rPr>
        <w:t>вуют</w:t>
      </w:r>
      <w:r w:rsidR="001E4222" w:rsidRPr="00C45EA4">
        <w:rPr>
          <w:sz w:val="24"/>
          <w:szCs w:val="24"/>
        </w:rPr>
        <w:t xml:space="preserve"> в различных олимпиадах и </w:t>
      </w:r>
      <w:r w:rsidR="00D95090" w:rsidRPr="00C45EA4">
        <w:rPr>
          <w:sz w:val="24"/>
          <w:szCs w:val="24"/>
        </w:rPr>
        <w:t xml:space="preserve"> конкурсах</w:t>
      </w:r>
      <w:r w:rsidRPr="00C45EA4">
        <w:rPr>
          <w:sz w:val="24"/>
          <w:szCs w:val="24"/>
        </w:rPr>
        <w:t>.</w:t>
      </w:r>
    </w:p>
    <w:p w:rsidR="00181AEF" w:rsidRPr="00C45EA4" w:rsidRDefault="0069320A" w:rsidP="00C41F04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Образовательные программы реализ</w:t>
      </w:r>
      <w:r w:rsidR="00FE4542" w:rsidRPr="00C45EA4">
        <w:rPr>
          <w:sz w:val="24"/>
          <w:szCs w:val="24"/>
        </w:rPr>
        <w:t xml:space="preserve">уются в соответствии с нормативными документами и учебными планами </w:t>
      </w:r>
      <w:r w:rsidR="004A75CF" w:rsidRPr="00C45EA4">
        <w:rPr>
          <w:sz w:val="24"/>
          <w:szCs w:val="24"/>
        </w:rPr>
        <w:t>школы</w:t>
      </w:r>
      <w:r w:rsidR="00FE4542" w:rsidRPr="00C45EA4">
        <w:rPr>
          <w:sz w:val="24"/>
          <w:szCs w:val="24"/>
        </w:rPr>
        <w:t xml:space="preserve">, которые принимаются  педагогическим советом и утверждаются </w:t>
      </w:r>
      <w:r w:rsidR="00F111D4" w:rsidRPr="00C45EA4">
        <w:rPr>
          <w:sz w:val="24"/>
          <w:szCs w:val="24"/>
        </w:rPr>
        <w:t xml:space="preserve"> приказом директора</w:t>
      </w:r>
      <w:r w:rsidR="00FE4542" w:rsidRPr="00C45EA4">
        <w:rPr>
          <w:sz w:val="24"/>
          <w:szCs w:val="24"/>
        </w:rPr>
        <w:t>.</w:t>
      </w:r>
    </w:p>
    <w:p w:rsidR="00035AF2" w:rsidRPr="00C45EA4" w:rsidRDefault="0069320A" w:rsidP="002E222C">
      <w:pPr>
        <w:ind w:left="566" w:right="4" w:firstLine="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Специфика учебных планов:</w:t>
      </w:r>
    </w:p>
    <w:tbl>
      <w:tblPr>
        <w:tblStyle w:val="TableGrid"/>
        <w:tblW w:w="10178" w:type="dxa"/>
        <w:tblInd w:w="-108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819"/>
        <w:gridCol w:w="8075"/>
        <w:gridCol w:w="284"/>
      </w:tblGrid>
      <w:tr w:rsidR="00E318C2" w:rsidRPr="00C45EA4" w:rsidTr="00E318C2">
        <w:trPr>
          <w:trHeight w:val="409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D7252">
            <w:pPr>
              <w:spacing w:after="0" w:line="259" w:lineRule="auto"/>
              <w:ind w:left="108" w:right="0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Уровень образования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E318C2">
            <w:pPr>
              <w:spacing w:after="0" w:line="259" w:lineRule="auto"/>
              <w:ind w:left="108" w:right="-567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Учебные предметы</w:t>
            </w:r>
          </w:p>
          <w:p w:rsidR="00E318C2" w:rsidRPr="00C45EA4" w:rsidRDefault="00E318C2" w:rsidP="00AA3492">
            <w:pPr>
              <w:spacing w:after="0" w:line="259" w:lineRule="auto"/>
              <w:ind w:left="108" w:right="-56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6D7252">
            <w:pPr>
              <w:spacing w:after="0" w:line="259" w:lineRule="auto"/>
              <w:ind w:left="0" w:right="0" w:firstLine="0"/>
              <w:jc w:val="center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1684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Начальное общее образование 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Русский язык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Литературное чтение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Родной язык и литературное чтение на родном языке (1-4)</w:t>
            </w:r>
          </w:p>
          <w:p w:rsidR="00E318C2" w:rsidRPr="00C45EA4" w:rsidRDefault="00E318C2" w:rsidP="006D7252">
            <w:pPr>
              <w:spacing w:after="21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Иностранный язы</w:t>
            </w:r>
            <w:proofErr w:type="gramStart"/>
            <w:r w:rsidRPr="00C45EA4">
              <w:rPr>
                <w:sz w:val="24"/>
                <w:szCs w:val="24"/>
              </w:rPr>
              <w:t>к(</w:t>
            </w:r>
            <w:proofErr w:type="gramEnd"/>
            <w:r w:rsidRPr="00C45EA4">
              <w:rPr>
                <w:sz w:val="24"/>
                <w:szCs w:val="24"/>
              </w:rPr>
              <w:t>английский) (2-4)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Математика (1-4)</w:t>
            </w:r>
          </w:p>
          <w:p w:rsidR="00E318C2" w:rsidRPr="00C45EA4" w:rsidRDefault="00E318C2" w:rsidP="006D7252">
            <w:pPr>
              <w:spacing w:after="2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Окружающий мир (1-4)</w:t>
            </w:r>
          </w:p>
          <w:p w:rsidR="00E318C2" w:rsidRPr="00C45EA4" w:rsidRDefault="00E318C2" w:rsidP="00F23FB4">
            <w:pPr>
              <w:tabs>
                <w:tab w:val="left" w:pos="1440"/>
              </w:tabs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Музыка </w:t>
            </w:r>
            <w:r w:rsidRPr="00C45EA4">
              <w:rPr>
                <w:sz w:val="24"/>
                <w:szCs w:val="24"/>
              </w:rPr>
              <w:tab/>
              <w:t>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Изобразительное искусство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Технология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 (1-4)</w:t>
            </w:r>
          </w:p>
          <w:p w:rsidR="00E318C2" w:rsidRPr="00C45EA4" w:rsidRDefault="00E318C2" w:rsidP="006D7252">
            <w:pPr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Основы религиозных культур и светской</w:t>
            </w:r>
          </w:p>
          <w:p w:rsidR="00E318C2" w:rsidRPr="00C45EA4" w:rsidRDefault="00E318C2" w:rsidP="00F23FB4">
            <w:pPr>
              <w:tabs>
                <w:tab w:val="left" w:pos="997"/>
                <w:tab w:val="left" w:pos="1119"/>
              </w:tabs>
              <w:spacing w:after="0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этики (4)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2218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</w:p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Основное </w:t>
            </w:r>
          </w:p>
          <w:p w:rsidR="00E318C2" w:rsidRPr="00C45EA4" w:rsidRDefault="00E318C2">
            <w:pPr>
              <w:spacing w:after="0" w:line="259" w:lineRule="auto"/>
              <w:ind w:left="108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общее образование 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Русский язык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Родной язык и родная литература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Литература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Иностранный язык  (английский</w:t>
            </w:r>
            <w:proofErr w:type="gramStart"/>
            <w:r w:rsidRPr="00C45EA4">
              <w:rPr>
                <w:sz w:val="24"/>
                <w:szCs w:val="24"/>
              </w:rPr>
              <w:t>,)</w:t>
            </w:r>
            <w:proofErr w:type="gramEnd"/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Второй иностранный язы</w:t>
            </w:r>
            <w:proofErr w:type="gramStart"/>
            <w:r w:rsidRPr="00C45EA4">
              <w:rPr>
                <w:color w:val="auto"/>
                <w:sz w:val="24"/>
                <w:szCs w:val="24"/>
              </w:rPr>
              <w:t>к(</w:t>
            </w:r>
            <w:proofErr w:type="gramEnd"/>
            <w:r w:rsidR="007463E5">
              <w:rPr>
                <w:color w:val="auto"/>
                <w:sz w:val="24"/>
                <w:szCs w:val="24"/>
              </w:rPr>
              <w:t>отсутствует)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Математика (5-6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Алгебра (7-9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Геометрия (7-9 классы) 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Информатика  (7-9)</w:t>
            </w:r>
          </w:p>
          <w:p w:rsidR="00E318C2" w:rsidRPr="00C45EA4" w:rsidRDefault="00E318C2" w:rsidP="00A9028C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История    (5-9)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Обществознание (6-9)</w:t>
            </w:r>
          </w:p>
          <w:p w:rsidR="00E318C2" w:rsidRPr="00C45EA4" w:rsidRDefault="00E318C2" w:rsidP="00CB48CF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География (5-9 </w:t>
            </w:r>
            <w:proofErr w:type="spellStart"/>
            <w:r w:rsidRPr="00C45EA4">
              <w:rPr>
                <w:sz w:val="24"/>
                <w:szCs w:val="24"/>
              </w:rPr>
              <w:t>кл</w:t>
            </w:r>
            <w:proofErr w:type="spellEnd"/>
            <w:r w:rsidRPr="00C45EA4">
              <w:rPr>
                <w:sz w:val="24"/>
                <w:szCs w:val="24"/>
              </w:rPr>
              <w:t>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 Физика (7-9)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Химия (8-9)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Биология (5-9)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lastRenderedPageBreak/>
              <w:t>Изобразительное искусство (5-7)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Технология (5-8)</w:t>
            </w:r>
          </w:p>
          <w:p w:rsidR="00E318C2" w:rsidRPr="00C45EA4" w:rsidRDefault="00E318C2" w:rsidP="00E318C2">
            <w:pPr>
              <w:spacing w:after="22" w:line="259" w:lineRule="auto"/>
              <w:ind w:left="0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Основы безопасности жизнедеятельности (8,9)</w:t>
            </w:r>
          </w:p>
          <w:p w:rsidR="00E318C2" w:rsidRPr="00C45EA4" w:rsidRDefault="00E318C2" w:rsidP="006D7252">
            <w:pPr>
              <w:spacing w:after="22" w:line="259" w:lineRule="auto"/>
              <w:ind w:left="108" w:right="-567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культура(5-9)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 w:rsidR="00E318C2" w:rsidRPr="00C45EA4" w:rsidTr="00E318C2">
        <w:trPr>
          <w:trHeight w:val="1686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 w:rsidP="00DA02DC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lastRenderedPageBreak/>
              <w:t xml:space="preserve">Среднее общее образование </w:t>
            </w:r>
          </w:p>
          <w:p w:rsidR="00E318C2" w:rsidRPr="00C45EA4" w:rsidRDefault="00E318C2" w:rsidP="00082E1F">
            <w:pPr>
              <w:spacing w:after="0" w:line="259" w:lineRule="auto"/>
              <w:ind w:left="108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(10 – 11 классы) </w:t>
            </w:r>
          </w:p>
        </w:tc>
        <w:tc>
          <w:tcPr>
            <w:tcW w:w="8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Русский язык 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Литература 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Иностранный язык (английский</w:t>
            </w:r>
            <w:proofErr w:type="gramStart"/>
            <w:r w:rsidRPr="00C45EA4">
              <w:rPr>
                <w:color w:val="auto"/>
                <w:sz w:val="24"/>
                <w:szCs w:val="24"/>
              </w:rPr>
              <w:t xml:space="preserve">,) </w:t>
            </w:r>
            <w:proofErr w:type="gramEnd"/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C45EA4">
              <w:rPr>
                <w:color w:val="auto"/>
                <w:sz w:val="24"/>
                <w:szCs w:val="24"/>
              </w:rPr>
              <w:t>Алгебра и начала анализа (</w:t>
            </w:r>
            <w:r w:rsidR="007463E5">
              <w:rPr>
                <w:color w:val="auto"/>
                <w:sz w:val="24"/>
                <w:szCs w:val="24"/>
              </w:rPr>
              <w:t>базовый</w:t>
            </w:r>
            <w:r w:rsidRPr="00C45EA4">
              <w:rPr>
                <w:color w:val="auto"/>
                <w:sz w:val="24"/>
                <w:szCs w:val="24"/>
              </w:rPr>
              <w:t xml:space="preserve"> </w:t>
            </w:r>
            <w:proofErr w:type="gramEnd"/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уровень)  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Геометрия (</w:t>
            </w:r>
            <w:r w:rsidR="007463E5">
              <w:rPr>
                <w:color w:val="auto"/>
                <w:sz w:val="24"/>
                <w:szCs w:val="24"/>
              </w:rPr>
              <w:t>базовый</w:t>
            </w:r>
            <w:r w:rsidRPr="00C45EA4">
              <w:rPr>
                <w:color w:val="auto"/>
                <w:sz w:val="24"/>
                <w:szCs w:val="24"/>
              </w:rPr>
              <w:t xml:space="preserve"> уровень)</w:t>
            </w:r>
          </w:p>
          <w:p w:rsidR="00E318C2" w:rsidRPr="00C45EA4" w:rsidRDefault="00E318C2" w:rsidP="00444387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Информатика и ИКТ </w:t>
            </w:r>
          </w:p>
          <w:p w:rsidR="00E318C2" w:rsidRPr="00C45EA4" w:rsidRDefault="007463E5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История (Всеобщая история</w:t>
            </w:r>
            <w:r w:rsidR="00E318C2" w:rsidRPr="00C45EA4">
              <w:rPr>
                <w:color w:val="auto"/>
                <w:sz w:val="24"/>
                <w:szCs w:val="24"/>
              </w:rPr>
              <w:t>,</w:t>
            </w:r>
            <w:r>
              <w:rPr>
                <w:color w:val="auto"/>
                <w:sz w:val="24"/>
                <w:szCs w:val="24"/>
              </w:rPr>
              <w:t xml:space="preserve"> </w:t>
            </w:r>
            <w:r w:rsidR="00E318C2" w:rsidRPr="00C45EA4">
              <w:rPr>
                <w:color w:val="auto"/>
                <w:sz w:val="24"/>
                <w:szCs w:val="24"/>
              </w:rPr>
              <w:t>история России)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proofErr w:type="gramStart"/>
            <w:r w:rsidRPr="00C45EA4">
              <w:rPr>
                <w:color w:val="auto"/>
                <w:sz w:val="24"/>
                <w:szCs w:val="24"/>
              </w:rPr>
              <w:t xml:space="preserve">Обществознание (включая экономику и </w:t>
            </w:r>
            <w:proofErr w:type="gramEnd"/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право)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Обществознание (</w:t>
            </w:r>
            <w:r w:rsidR="00613F85">
              <w:rPr>
                <w:color w:val="auto"/>
                <w:sz w:val="24"/>
                <w:szCs w:val="24"/>
              </w:rPr>
              <w:t>базовый</w:t>
            </w:r>
            <w:r w:rsidRPr="00C45EA4">
              <w:rPr>
                <w:color w:val="auto"/>
                <w:sz w:val="24"/>
                <w:szCs w:val="24"/>
              </w:rPr>
              <w:t xml:space="preserve"> уровень)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Право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Физика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Астрономия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География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Биология (базовый уровень)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Экономика (</w:t>
            </w:r>
            <w:r w:rsidR="007463E5">
              <w:rPr>
                <w:color w:val="auto"/>
                <w:sz w:val="24"/>
                <w:szCs w:val="24"/>
              </w:rPr>
              <w:t>базовый</w:t>
            </w:r>
            <w:r w:rsidRPr="00C45EA4">
              <w:rPr>
                <w:color w:val="auto"/>
                <w:sz w:val="24"/>
                <w:szCs w:val="24"/>
              </w:rPr>
              <w:t xml:space="preserve"> уровень)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Химия 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Физическая культура</w:t>
            </w:r>
          </w:p>
          <w:p w:rsidR="00E318C2" w:rsidRPr="00C45EA4" w:rsidRDefault="00E318C2" w:rsidP="00AC1FEC">
            <w:pPr>
              <w:spacing w:after="22" w:line="259" w:lineRule="auto"/>
              <w:ind w:left="108" w:right="-567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ОБЖ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318C2" w:rsidRPr="00C45EA4" w:rsidRDefault="00E318C2">
            <w:pPr>
              <w:spacing w:after="16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</w:tbl>
    <w:p w:rsidR="008E4C1B" w:rsidRPr="00C45EA4" w:rsidRDefault="004A75CF" w:rsidP="004A75CF">
      <w:pPr>
        <w:tabs>
          <w:tab w:val="left" w:pos="8805"/>
        </w:tabs>
        <w:spacing w:after="4"/>
        <w:ind w:left="0" w:right="611" w:firstLine="0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ab/>
      </w:r>
    </w:p>
    <w:p w:rsidR="004A75CF" w:rsidRPr="00C45EA4" w:rsidRDefault="004A75CF" w:rsidP="004A75CF">
      <w:pPr>
        <w:tabs>
          <w:tab w:val="left" w:pos="8805"/>
        </w:tabs>
        <w:spacing w:after="4"/>
        <w:ind w:left="0" w:right="611" w:firstLine="0"/>
        <w:rPr>
          <w:b/>
          <w:sz w:val="24"/>
          <w:szCs w:val="24"/>
        </w:rPr>
      </w:pPr>
    </w:p>
    <w:p w:rsidR="004A75CF" w:rsidRPr="00C45EA4" w:rsidRDefault="004A75CF" w:rsidP="004A75CF">
      <w:pPr>
        <w:tabs>
          <w:tab w:val="left" w:pos="8805"/>
        </w:tabs>
        <w:spacing w:after="4"/>
        <w:ind w:left="0" w:right="611" w:firstLine="0"/>
        <w:rPr>
          <w:b/>
          <w:sz w:val="24"/>
          <w:szCs w:val="24"/>
        </w:rPr>
      </w:pPr>
    </w:p>
    <w:p w:rsidR="00035AF2" w:rsidRPr="00C45EA4" w:rsidRDefault="0069320A" w:rsidP="00E80E65">
      <w:pPr>
        <w:ind w:left="-15" w:right="4" w:firstLine="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Внеурочная деятельность осуществлялась по направлениям и с учетом уровня обучения. </w:t>
      </w:r>
    </w:p>
    <w:p w:rsidR="002B6AFC" w:rsidRPr="00C45EA4" w:rsidRDefault="002B6AFC">
      <w:pPr>
        <w:ind w:left="566" w:right="4" w:firstLine="0"/>
        <w:rPr>
          <w:b/>
          <w:sz w:val="24"/>
          <w:szCs w:val="24"/>
        </w:rPr>
      </w:pPr>
    </w:p>
    <w:p w:rsidR="00035AF2" w:rsidRPr="00C45EA4" w:rsidRDefault="0069320A">
      <w:pPr>
        <w:ind w:left="566" w:right="4" w:firstLine="0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 xml:space="preserve">Начальное общее образование </w:t>
      </w:r>
      <w:r w:rsidR="005F54BB" w:rsidRPr="00C45EA4">
        <w:rPr>
          <w:b/>
          <w:sz w:val="24"/>
          <w:szCs w:val="24"/>
        </w:rPr>
        <w:t>1-4 классы:</w:t>
      </w:r>
    </w:p>
    <w:tbl>
      <w:tblPr>
        <w:tblStyle w:val="TableGrid"/>
        <w:tblW w:w="9465" w:type="dxa"/>
        <w:tblInd w:w="-108" w:type="dxa"/>
        <w:tblCellMar>
          <w:top w:w="5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3653"/>
        <w:gridCol w:w="5812"/>
      </w:tblGrid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0" w:right="54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Направление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0" w:right="56" w:firstLine="0"/>
              <w:jc w:val="center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Название курса </w:t>
            </w:r>
          </w:p>
        </w:tc>
      </w:tr>
      <w:tr w:rsidR="00035AF2" w:rsidRPr="00C45EA4" w:rsidTr="00766D9A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 w:rsidP="00766D9A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«Азбука здоровья», «</w:t>
            </w:r>
            <w:proofErr w:type="spellStart"/>
            <w:r w:rsidRPr="00C45EA4">
              <w:rPr>
                <w:sz w:val="24"/>
                <w:szCs w:val="24"/>
              </w:rPr>
              <w:t>Здоровячок</w:t>
            </w:r>
            <w:proofErr w:type="spellEnd"/>
            <w:r w:rsidRPr="00C45EA4">
              <w:rPr>
                <w:sz w:val="24"/>
                <w:szCs w:val="24"/>
              </w:rPr>
              <w:t>», «Подвижные игры»</w:t>
            </w:r>
          </w:p>
        </w:tc>
      </w:tr>
      <w:tr w:rsidR="00766D9A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9A" w:rsidRPr="00C45EA4" w:rsidRDefault="007463E5" w:rsidP="009F3E9E">
            <w:pPr>
              <w:spacing w:after="0" w:line="259" w:lineRule="auto"/>
              <w:ind w:left="2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Обще интеллектуальное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9A" w:rsidRPr="00C45EA4" w:rsidRDefault="009F3E9E" w:rsidP="000C665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«Веселый Английский», «В мире </w:t>
            </w:r>
            <w:proofErr w:type="spellStart"/>
            <w:r w:rsidRPr="00C45EA4">
              <w:rPr>
                <w:sz w:val="24"/>
                <w:szCs w:val="24"/>
              </w:rPr>
              <w:t>Знаек</w:t>
            </w:r>
            <w:proofErr w:type="spellEnd"/>
            <w:r w:rsidRPr="00C45EA4">
              <w:rPr>
                <w:sz w:val="24"/>
                <w:szCs w:val="24"/>
              </w:rPr>
              <w:t>», «</w:t>
            </w:r>
            <w:proofErr w:type="spellStart"/>
            <w:r w:rsidRPr="00C45EA4">
              <w:rPr>
                <w:sz w:val="24"/>
                <w:szCs w:val="24"/>
              </w:rPr>
              <w:t>Развивайка</w:t>
            </w:r>
            <w:proofErr w:type="spellEnd"/>
            <w:r w:rsidRPr="00C45EA4">
              <w:rPr>
                <w:sz w:val="24"/>
                <w:szCs w:val="24"/>
              </w:rPr>
              <w:t>»</w:t>
            </w:r>
          </w:p>
        </w:tc>
      </w:tr>
      <w:tr w:rsidR="00035AF2" w:rsidRPr="00C45EA4" w:rsidTr="00766D9A">
        <w:trPr>
          <w:trHeight w:val="562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 w:rsidP="009F3E9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 «Юный художник», «Путешествие по стране этикета», «Школа общения»</w:t>
            </w:r>
          </w:p>
        </w:tc>
      </w:tr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«Школа добрых дел», «Азбука нравственности», «Твори добро»</w:t>
            </w:r>
          </w:p>
        </w:tc>
      </w:tr>
      <w:tr w:rsidR="00035AF2" w:rsidRPr="00C45EA4" w:rsidTr="00766D9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Социальное 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9F3E9E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«</w:t>
            </w:r>
            <w:proofErr w:type="gramStart"/>
            <w:r w:rsidRPr="00C45EA4">
              <w:rPr>
                <w:sz w:val="24"/>
                <w:szCs w:val="24"/>
              </w:rPr>
              <w:t>Прекрасное</w:t>
            </w:r>
            <w:proofErr w:type="gramEnd"/>
            <w:r w:rsidRPr="00C45EA4">
              <w:rPr>
                <w:sz w:val="24"/>
                <w:szCs w:val="24"/>
              </w:rPr>
              <w:t xml:space="preserve"> рядом»,</w:t>
            </w:r>
            <w:r w:rsidR="007463E5">
              <w:rPr>
                <w:sz w:val="24"/>
                <w:szCs w:val="24"/>
              </w:rPr>
              <w:t xml:space="preserve"> </w:t>
            </w:r>
            <w:r w:rsidRPr="00C45EA4">
              <w:rPr>
                <w:sz w:val="24"/>
                <w:szCs w:val="24"/>
              </w:rPr>
              <w:t>«Мой Мир»</w:t>
            </w:r>
          </w:p>
        </w:tc>
      </w:tr>
      <w:tr w:rsidR="00035AF2" w:rsidRPr="00C45EA4" w:rsidTr="00766D9A">
        <w:trPr>
          <w:trHeight w:val="28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69320A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Итого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5AF2" w:rsidRPr="00C45EA4" w:rsidRDefault="00780E76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9</w:t>
            </w:r>
            <w:r w:rsidR="0069320A" w:rsidRPr="00C45EA4">
              <w:rPr>
                <w:sz w:val="24"/>
                <w:szCs w:val="24"/>
              </w:rPr>
              <w:t xml:space="preserve"> часов в каждом классе </w:t>
            </w:r>
          </w:p>
        </w:tc>
      </w:tr>
    </w:tbl>
    <w:p w:rsidR="00035AF2" w:rsidRPr="00C45EA4" w:rsidRDefault="0069320A">
      <w:pPr>
        <w:spacing w:after="25" w:line="259" w:lineRule="auto"/>
        <w:ind w:left="0" w:right="0" w:firstLine="0"/>
        <w:jc w:val="left"/>
        <w:rPr>
          <w:sz w:val="24"/>
          <w:szCs w:val="24"/>
        </w:rPr>
      </w:pPr>
      <w:r w:rsidRPr="00C45EA4">
        <w:rPr>
          <w:sz w:val="24"/>
          <w:szCs w:val="24"/>
        </w:rPr>
        <w:t xml:space="preserve"> </w:t>
      </w:r>
    </w:p>
    <w:p w:rsidR="002B6AFC" w:rsidRPr="00C45EA4" w:rsidRDefault="002B6AFC">
      <w:pPr>
        <w:ind w:left="566" w:right="4" w:firstLine="0"/>
        <w:rPr>
          <w:b/>
          <w:color w:val="auto"/>
          <w:sz w:val="24"/>
          <w:szCs w:val="24"/>
        </w:rPr>
      </w:pPr>
    </w:p>
    <w:p w:rsidR="00035AF2" w:rsidRPr="00C45EA4" w:rsidRDefault="009B2C5F">
      <w:pPr>
        <w:ind w:left="566" w:right="4" w:firstLine="0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Основное общее </w:t>
      </w:r>
      <w:r w:rsidR="0054329A" w:rsidRPr="00C45EA4">
        <w:rPr>
          <w:b/>
          <w:color w:val="auto"/>
          <w:sz w:val="24"/>
          <w:szCs w:val="24"/>
        </w:rPr>
        <w:t>образование 5-9</w:t>
      </w:r>
      <w:r w:rsidRPr="00C45EA4">
        <w:rPr>
          <w:b/>
          <w:color w:val="auto"/>
          <w:sz w:val="24"/>
          <w:szCs w:val="24"/>
        </w:rPr>
        <w:t xml:space="preserve"> классы:</w:t>
      </w:r>
      <w:r w:rsidR="0069320A" w:rsidRPr="00C45EA4">
        <w:rPr>
          <w:b/>
          <w:color w:val="auto"/>
          <w:sz w:val="24"/>
          <w:szCs w:val="24"/>
        </w:rPr>
        <w:t xml:space="preserve"> </w:t>
      </w:r>
    </w:p>
    <w:tbl>
      <w:tblPr>
        <w:tblStyle w:val="TableGrid"/>
        <w:tblW w:w="9712" w:type="dxa"/>
        <w:tblInd w:w="-108" w:type="dxa"/>
        <w:tblCellMar>
          <w:top w:w="50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3653"/>
        <w:gridCol w:w="6059"/>
      </w:tblGrid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0" w:right="54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Направление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0" w:right="56" w:firstLine="0"/>
              <w:jc w:val="center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Название курса </w:t>
            </w:r>
          </w:p>
        </w:tc>
      </w:tr>
      <w:tr w:rsidR="00620055" w:rsidRPr="00C45EA4" w:rsidTr="002A60FA">
        <w:trPr>
          <w:trHeight w:val="288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4A75CF" w:rsidP="009B2C5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«Подвижные игры», «Мы за ЗОЖ»</w:t>
            </w: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7463E5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Обще интеллектуальное</w:t>
            </w:r>
            <w:r w:rsidR="009B2C5F" w:rsidRPr="00C45EA4"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4A78" w:rsidRPr="00C45EA4" w:rsidRDefault="004A75CF" w:rsidP="00987B40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«Занимательная филология», «Математика после </w:t>
            </w:r>
            <w:r w:rsidR="00780E76" w:rsidRPr="00C45EA4">
              <w:rPr>
                <w:color w:val="auto"/>
                <w:sz w:val="24"/>
                <w:szCs w:val="24"/>
              </w:rPr>
              <w:t>уроков», «Удивительный английский язык», «Юный информатик», «Основы финансовой грамотности»</w:t>
            </w: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780E76" w:rsidP="00613F85">
            <w:pPr>
              <w:tabs>
                <w:tab w:val="center" w:pos="2949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«История </w:t>
            </w:r>
            <w:r w:rsidR="00613F85">
              <w:rPr>
                <w:color w:val="auto"/>
                <w:sz w:val="24"/>
                <w:szCs w:val="24"/>
              </w:rPr>
              <w:t>родного края</w:t>
            </w:r>
            <w:r w:rsidRPr="00C45EA4">
              <w:rPr>
                <w:color w:val="auto"/>
                <w:sz w:val="24"/>
                <w:szCs w:val="24"/>
              </w:rPr>
              <w:t>»</w:t>
            </w:r>
            <w:r w:rsidRPr="00C45EA4">
              <w:rPr>
                <w:color w:val="auto"/>
                <w:sz w:val="24"/>
                <w:szCs w:val="24"/>
              </w:rPr>
              <w:tab/>
            </w:r>
          </w:p>
        </w:tc>
      </w:tr>
      <w:tr w:rsidR="00620055" w:rsidRPr="00C45EA4" w:rsidTr="002A60FA">
        <w:trPr>
          <w:trHeight w:val="286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Социальное 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780E76" w:rsidP="00780E76">
            <w:pPr>
              <w:tabs>
                <w:tab w:val="left" w:pos="3451"/>
              </w:tabs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«Школа безопасности», «Мир вокруг нас»</w:t>
            </w:r>
          </w:p>
        </w:tc>
      </w:tr>
      <w:tr w:rsidR="00620055" w:rsidRPr="00C45EA4" w:rsidTr="007463E5">
        <w:trPr>
          <w:trHeight w:val="385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B5" w:rsidRPr="00C45EA4" w:rsidRDefault="00E637B5" w:rsidP="00934359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7B5" w:rsidRPr="00C45EA4" w:rsidRDefault="00780E76" w:rsidP="00934359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«Юный художник», «Умелые ручки»</w:t>
            </w:r>
          </w:p>
        </w:tc>
      </w:tr>
      <w:tr w:rsidR="00620055" w:rsidRPr="00C45EA4" w:rsidTr="002A60FA">
        <w:trPr>
          <w:trHeight w:val="289"/>
        </w:trPr>
        <w:tc>
          <w:tcPr>
            <w:tcW w:w="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9B2C5F" w:rsidP="009B2C5F">
            <w:pPr>
              <w:spacing w:after="0" w:line="259" w:lineRule="auto"/>
              <w:ind w:left="2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 xml:space="preserve">Итого </w:t>
            </w:r>
          </w:p>
        </w:tc>
        <w:tc>
          <w:tcPr>
            <w:tcW w:w="6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2C5F" w:rsidRPr="00C45EA4" w:rsidRDefault="00780E76" w:rsidP="009B2C5F">
            <w:pPr>
              <w:spacing w:after="0" w:line="259" w:lineRule="auto"/>
              <w:ind w:left="0" w:right="0" w:firstLine="0"/>
              <w:jc w:val="left"/>
              <w:rPr>
                <w:color w:val="auto"/>
                <w:sz w:val="24"/>
                <w:szCs w:val="24"/>
              </w:rPr>
            </w:pPr>
            <w:r w:rsidRPr="00C45EA4">
              <w:rPr>
                <w:color w:val="auto"/>
                <w:sz w:val="24"/>
                <w:szCs w:val="24"/>
              </w:rPr>
              <w:t>9</w:t>
            </w:r>
            <w:r w:rsidR="009B2C5F" w:rsidRPr="00C45EA4">
              <w:rPr>
                <w:color w:val="auto"/>
                <w:sz w:val="24"/>
                <w:szCs w:val="24"/>
              </w:rPr>
              <w:t xml:space="preserve"> часов в каждом классе </w:t>
            </w:r>
          </w:p>
        </w:tc>
      </w:tr>
    </w:tbl>
    <w:p w:rsidR="00035AF2" w:rsidRPr="00C45EA4" w:rsidRDefault="00035AF2">
      <w:pPr>
        <w:spacing w:after="0" w:line="259" w:lineRule="auto"/>
        <w:ind w:left="-1702" w:right="3" w:firstLine="0"/>
        <w:jc w:val="left"/>
        <w:rPr>
          <w:color w:val="auto"/>
          <w:sz w:val="24"/>
          <w:szCs w:val="24"/>
        </w:rPr>
      </w:pPr>
    </w:p>
    <w:p w:rsidR="00035AF2" w:rsidRPr="00C45EA4" w:rsidRDefault="0069320A">
      <w:pPr>
        <w:spacing w:after="0" w:line="259" w:lineRule="auto"/>
        <w:ind w:left="566" w:right="0" w:firstLine="0"/>
        <w:jc w:val="left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Реализа</w:t>
      </w:r>
      <w:r w:rsidR="00327E1A" w:rsidRPr="00C45EA4">
        <w:rPr>
          <w:sz w:val="24"/>
          <w:szCs w:val="24"/>
        </w:rPr>
        <w:t xml:space="preserve">ция учебных планов </w:t>
      </w:r>
      <w:r w:rsidR="007463E5">
        <w:rPr>
          <w:sz w:val="24"/>
          <w:szCs w:val="24"/>
        </w:rPr>
        <w:t>МКОУ «</w:t>
      </w:r>
      <w:proofErr w:type="spellStart"/>
      <w:r w:rsidR="007463E5">
        <w:rPr>
          <w:sz w:val="24"/>
          <w:szCs w:val="24"/>
        </w:rPr>
        <w:t>Новокаракюринская</w:t>
      </w:r>
      <w:proofErr w:type="spellEnd"/>
      <w:r w:rsidR="007463E5">
        <w:rPr>
          <w:sz w:val="24"/>
          <w:szCs w:val="24"/>
        </w:rPr>
        <w:t xml:space="preserve"> СОШ имени </w:t>
      </w:r>
      <w:proofErr w:type="spellStart"/>
      <w:r w:rsidR="007463E5">
        <w:rPr>
          <w:sz w:val="24"/>
          <w:szCs w:val="24"/>
        </w:rPr>
        <w:t>М.Р.Расулова</w:t>
      </w:r>
      <w:proofErr w:type="spellEnd"/>
      <w:r w:rsidR="007463E5">
        <w:rPr>
          <w:sz w:val="24"/>
          <w:szCs w:val="24"/>
        </w:rPr>
        <w:t>»</w:t>
      </w:r>
      <w:r w:rsidR="009F3E9E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осуществлялась по рабочим програм</w:t>
      </w:r>
      <w:r w:rsidR="00327E1A" w:rsidRPr="00C45EA4">
        <w:rPr>
          <w:sz w:val="24"/>
          <w:szCs w:val="24"/>
        </w:rPr>
        <w:t>ма</w:t>
      </w:r>
      <w:r w:rsidR="009F3E9E" w:rsidRPr="00C45EA4">
        <w:rPr>
          <w:sz w:val="24"/>
          <w:szCs w:val="24"/>
        </w:rPr>
        <w:t>м</w:t>
      </w:r>
      <w:r w:rsidR="00327E1A" w:rsidRPr="00C45EA4">
        <w:rPr>
          <w:sz w:val="24"/>
          <w:szCs w:val="24"/>
        </w:rPr>
        <w:t>, утвержденным приказом  директора.</w:t>
      </w:r>
    </w:p>
    <w:p w:rsidR="00035AF2" w:rsidRPr="00C45EA4" w:rsidRDefault="0069320A" w:rsidP="00CA61D2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>В соответствии с современной концепцией развития образования</w:t>
      </w:r>
      <w:r w:rsidR="00CA61D2" w:rsidRPr="00C45EA4">
        <w:rPr>
          <w:color w:val="auto"/>
          <w:sz w:val="24"/>
          <w:szCs w:val="24"/>
        </w:rPr>
        <w:t xml:space="preserve">, </w:t>
      </w:r>
      <w:r w:rsidRPr="00C45EA4">
        <w:rPr>
          <w:color w:val="auto"/>
          <w:sz w:val="24"/>
          <w:szCs w:val="24"/>
        </w:rPr>
        <w:t>педагогический коллектив</w:t>
      </w:r>
      <w:r w:rsidR="00E06FF6" w:rsidRPr="00C45EA4">
        <w:rPr>
          <w:color w:val="auto"/>
          <w:sz w:val="24"/>
          <w:szCs w:val="24"/>
        </w:rPr>
        <w:t xml:space="preserve"> школы </w:t>
      </w:r>
      <w:r w:rsidRPr="00C45EA4">
        <w:rPr>
          <w:color w:val="auto"/>
          <w:sz w:val="24"/>
          <w:szCs w:val="24"/>
        </w:rPr>
        <w:t xml:space="preserve"> работает над созданием развивающей образовательной среды, построенной на принципах интеграции потенциалов основного и дополнительного образования </w:t>
      </w:r>
      <w:r w:rsidR="00620055" w:rsidRPr="00C45EA4">
        <w:rPr>
          <w:color w:val="auto"/>
          <w:sz w:val="24"/>
          <w:szCs w:val="24"/>
        </w:rPr>
        <w:t xml:space="preserve"> совместно с </w:t>
      </w:r>
      <w:proofErr w:type="spellStart"/>
      <w:proofErr w:type="gramStart"/>
      <w:r w:rsidR="00620055" w:rsidRPr="00C45EA4">
        <w:rPr>
          <w:color w:val="auto"/>
          <w:sz w:val="24"/>
          <w:szCs w:val="24"/>
        </w:rPr>
        <w:t>с</w:t>
      </w:r>
      <w:proofErr w:type="spellEnd"/>
      <w:proofErr w:type="gramEnd"/>
      <w:r w:rsidR="00620055" w:rsidRPr="00C45EA4">
        <w:rPr>
          <w:color w:val="auto"/>
          <w:sz w:val="24"/>
          <w:szCs w:val="24"/>
        </w:rPr>
        <w:t xml:space="preserve"> </w:t>
      </w:r>
      <w:r w:rsidR="00620055" w:rsidRPr="00C45EA4">
        <w:rPr>
          <w:color w:val="auto"/>
          <w:sz w:val="24"/>
          <w:szCs w:val="24"/>
          <w:shd w:val="clear" w:color="auto" w:fill="FFFFFF"/>
        </w:rPr>
        <w:t>Государственным  бюджетным  профессиональное образовательное учреждение "Пожарно-спасательный колледж"</w:t>
      </w:r>
      <w:r w:rsidR="00620055" w:rsidRPr="00C45EA4">
        <w:rPr>
          <w:color w:val="auto"/>
          <w:sz w:val="24"/>
          <w:szCs w:val="24"/>
        </w:rPr>
        <w:t xml:space="preserve"> </w:t>
      </w:r>
      <w:r w:rsidRPr="00C45EA4">
        <w:rPr>
          <w:color w:val="auto"/>
          <w:sz w:val="24"/>
          <w:szCs w:val="24"/>
        </w:rPr>
        <w:t>по их дальнейшему развитию, расширению базы познавательных инт</w:t>
      </w:r>
      <w:r w:rsidR="00CA61D2" w:rsidRPr="00C45EA4">
        <w:rPr>
          <w:color w:val="auto"/>
          <w:sz w:val="24"/>
          <w:szCs w:val="24"/>
        </w:rPr>
        <w:t>ересов,  с</w:t>
      </w:r>
      <w:r w:rsidR="00620055" w:rsidRPr="00C45EA4">
        <w:rPr>
          <w:color w:val="auto"/>
          <w:sz w:val="24"/>
          <w:szCs w:val="24"/>
        </w:rPr>
        <w:t>пособствующей</w:t>
      </w:r>
      <w:r w:rsidR="00CA61D2" w:rsidRPr="00C45EA4">
        <w:rPr>
          <w:color w:val="auto"/>
          <w:sz w:val="24"/>
          <w:szCs w:val="24"/>
        </w:rPr>
        <w:t xml:space="preserve">  </w:t>
      </w:r>
      <w:r w:rsidRPr="00C45EA4">
        <w:rPr>
          <w:color w:val="auto"/>
          <w:sz w:val="24"/>
          <w:szCs w:val="24"/>
        </w:rPr>
        <w:t>формированию жизненных установок на максимальную реализацию своих способностей в избран</w:t>
      </w:r>
      <w:r w:rsidR="00CA61D2" w:rsidRPr="00C45EA4">
        <w:rPr>
          <w:color w:val="auto"/>
          <w:sz w:val="24"/>
          <w:szCs w:val="24"/>
        </w:rPr>
        <w:t xml:space="preserve">ных областях деятельности, </w:t>
      </w:r>
      <w:r w:rsidRPr="00C45EA4">
        <w:rPr>
          <w:color w:val="auto"/>
          <w:sz w:val="24"/>
          <w:szCs w:val="24"/>
        </w:rPr>
        <w:t>развитию познавательной активности</w:t>
      </w:r>
      <w:r w:rsidR="00CA61D2" w:rsidRPr="00C45EA4">
        <w:rPr>
          <w:color w:val="auto"/>
          <w:sz w:val="24"/>
          <w:szCs w:val="24"/>
        </w:rPr>
        <w:t>.</w:t>
      </w:r>
      <w:r w:rsidRPr="00C45EA4">
        <w:rPr>
          <w:color w:val="auto"/>
          <w:sz w:val="24"/>
          <w:szCs w:val="24"/>
        </w:rPr>
        <w:t xml:space="preserve"> </w:t>
      </w:r>
    </w:p>
    <w:p w:rsidR="00155742" w:rsidRPr="00C45EA4" w:rsidRDefault="0069320A" w:rsidP="00860F85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Созданные соответствующие педагогические условия позволяю</w:t>
      </w:r>
      <w:r w:rsidR="002F7A10" w:rsidRPr="00C45EA4">
        <w:rPr>
          <w:sz w:val="24"/>
          <w:szCs w:val="24"/>
        </w:rPr>
        <w:t xml:space="preserve">т учащимся успешно </w:t>
      </w:r>
      <w:r w:rsidR="007463E5" w:rsidRPr="00C45EA4">
        <w:rPr>
          <w:sz w:val="24"/>
          <w:szCs w:val="24"/>
        </w:rPr>
        <w:t>само реализовываться</w:t>
      </w:r>
      <w:r w:rsidRPr="00C45EA4">
        <w:rPr>
          <w:sz w:val="24"/>
          <w:szCs w:val="24"/>
        </w:rPr>
        <w:t xml:space="preserve"> в олимпиадах, конкурсах, других мероприятиях различно</w:t>
      </w:r>
      <w:r w:rsidR="00705B3F" w:rsidRPr="00C45EA4">
        <w:rPr>
          <w:sz w:val="24"/>
          <w:szCs w:val="24"/>
        </w:rPr>
        <w:t xml:space="preserve">го уровня, участвуя в которых, </w:t>
      </w:r>
      <w:r w:rsidRPr="00C45EA4">
        <w:rPr>
          <w:sz w:val="24"/>
          <w:szCs w:val="24"/>
        </w:rPr>
        <w:t xml:space="preserve">учащиеся не только приобретают социальные компетенции, но и обретают уверенность в себе, имеют возможность получить публичное признание своих достижений. </w:t>
      </w:r>
    </w:p>
    <w:p w:rsidR="001D4BDE" w:rsidRPr="00C45EA4" w:rsidRDefault="001D4BDE" w:rsidP="004F6D7A">
      <w:pPr>
        <w:ind w:left="0" w:right="4" w:firstLine="0"/>
        <w:rPr>
          <w:b/>
          <w:sz w:val="24"/>
          <w:szCs w:val="24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ab/>
        <w:t>0сновная цель работы МКОУ «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Новокаракюринской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СОШ им. 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М.Р.Расулова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» в 2019-2020  учебном году – создание благоприятной образовательной среды, способствующей раскрытию индивидуальных особенностей обучающихся, обеспечивающей возможности их самоопределения, самореализации и укрепления здоровья школьников.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Школа, исходя из государственной гарантии прав граждан на получение бесплатного среднего общего образования, осуществляет образовательный процесс, соответствующих трём уровням образования. В ходе анализа работы образовательного учреждения за 2019-2020 учебный год были выявлены вопросы, требующие обязательного и конкретного рассмотрения и решения в 2020-2021 учебном году. На основе результатов анализа были намечены задачи, сфокусированные на решение выявленных проблем, а также намечены мероприятия развития системы образования на уровнях обучения школы.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ab/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b/>
          <w:color w:val="auto"/>
          <w:szCs w:val="28"/>
          <w:lang w:eastAsia="en-US"/>
        </w:rPr>
        <w:t>ПРИОРИТЕТНЫЕ НАПРАВЛЕНИЯ ДЕЯТЕЛЬНОСТИ</w:t>
      </w:r>
      <w:r w:rsidRPr="001176FE">
        <w:rPr>
          <w:rFonts w:eastAsia="Calibri"/>
          <w:color w:val="auto"/>
          <w:szCs w:val="28"/>
          <w:lang w:eastAsia="en-US"/>
        </w:rPr>
        <w:t>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lastRenderedPageBreak/>
        <w:t xml:space="preserve"> Приоритетные направления деятельности МКОУ «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Новокаракюринской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СОШ» определены требованиями модернизации образования, социальным заказом, возможностями педагогического коллектива и проблемами, выявленными в ходе анализа: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1.   Организация оптимального учебно - воспитательного процесса на базе личностно ориентированного подхода с учётом индивидуальных особенностей обучающихся, их интересов, образовательных возможностей, состояния здоровья.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2. Создание условий, обеспечивающих всестороннее развитие личности обучающихся и повышение профессиональной компетентности педагогов.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3. Внедрение новых технологий обучения и воспитания.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4. Переход к новым образовательным стандартам.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5. Разработка формы учета достижений учащихся по предметам, позволяющей проследить личные успехи и неудачи в усвоении учебного материала в соответствии с динамикой развития учащихся (портфолио обучающегося), электронные классные журналы, дневники.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6. Развитие открытого информационного пространства школы.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7. Совершенствование системы воспитательной работы и дополнительного образования как резерва профильной подготовки, социализация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обучающихся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8. Обеспечение комплексной безопасности, сохранение и укрепление здоровья участников образовательного процесса.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9. Расширять спектр форм и методов работы, как с одарёнными, так и слабоуспевающими, имеющими проблемы со здоровьем, в том числе, с ограниченной двигательной активностью (по мере необходимости), детьми. 10. Пополнять и обогащать традиционную классно-урочную систему активными способами организации учебной, познавательной и развивающей деятельности: конференции, слёты, учебные игры, проекты и другие.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11. Формировать здоровье сберегающую образовательную среду, учитывающую адаптационные резервы школьников и обеспечивающие сохранение их психосоматического здоровья и духовно-нравственное развитие.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12. Создавать условия продуктивного использования ресурса детства в целях получения образования, адекватного творческой индивидуальности личности и её позитивной социализации.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13. Развивать систему мотивации педагогических и управленческих кадров к профессиональному росту, совершенствовать системы дополнительного профессионального образования через предметные МО.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  <w:r w:rsidRPr="001176FE">
        <w:rPr>
          <w:rFonts w:eastAsia="Calibri"/>
          <w:color w:val="auto"/>
          <w:szCs w:val="28"/>
          <w:lang w:eastAsia="en-US"/>
        </w:rPr>
        <w:tab/>
        <w:t>На начало учебного года в МКОУ «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Новокаракюринской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СОШ им. 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М.Р.Расулова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» обучалось 182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обучающихся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.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b/>
          <w:color w:val="auto"/>
          <w:szCs w:val="28"/>
          <w:lang w:eastAsia="en-US"/>
        </w:rPr>
        <w:t xml:space="preserve">ОБЩИЙ КОНТИНГЕНТ </w:t>
      </w:r>
      <w:proofErr w:type="gramStart"/>
      <w:r w:rsidRPr="001176FE">
        <w:rPr>
          <w:rFonts w:eastAsia="Calibri"/>
          <w:b/>
          <w:color w:val="auto"/>
          <w:szCs w:val="28"/>
          <w:lang w:eastAsia="en-US"/>
        </w:rPr>
        <w:t>ОБУЧАЮЩИХСЯ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Общая численность обучающихся на 01.09.2019 г. Составила 182 человек.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 xml:space="preserve">На конец 2019-2020 учебного года в школе обучалось 180 обучающихся, из них: </w:t>
      </w:r>
      <w:proofErr w:type="gramEnd"/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         в начальной школе - 67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обучающихся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(1-4 классы),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         в средней школе - 96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обучающийся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(5-9 классы),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lastRenderedPageBreak/>
        <w:t xml:space="preserve">          в старшей школе – 17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обучающихся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(10-11 классы)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Педагогический коллектив школы стремится к тому, чтобы в процессе обучения в наибольшей степени были реализованы способности, возможности, потребности и интересы каждого обучающегося, чтобы каждый ученик смог осуществить осознанный выбор индивидуальной образовательной и профессиональной траектории.  При этом: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- у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обучающихся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начальной   школы будут сформированы прочные навыки   учебной   деятельности, дети   овладеют устойчивой речевой и математической грамотностью;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proofErr w:type="gramStart"/>
      <w:r w:rsidRPr="001176FE">
        <w:rPr>
          <w:rFonts w:eastAsia="Calibri"/>
          <w:color w:val="auto"/>
          <w:szCs w:val="28"/>
          <w:lang w:eastAsia="en-US"/>
        </w:rPr>
        <w:t>- у обучающихся основной школы произойдет становление и развитие познавательных интересов, расширение круга обще учебных умений, способов деятельности и определение областей знаний, в  рамках которых    состоится  их  профессиональное самоопределение; В начальной школе основной стратегической линией становится развивающее обучение.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В этом учебном году работа велась по программе: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1-4 классы – по программе «Школа России»;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bCs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  <w:r w:rsidRPr="001176FE">
        <w:rPr>
          <w:rFonts w:eastAsia="Calibri"/>
          <w:color w:val="auto"/>
          <w:szCs w:val="28"/>
          <w:lang w:eastAsia="en-US"/>
        </w:rPr>
        <w:tab/>
      </w:r>
      <w:r w:rsidRPr="001176FE">
        <w:rPr>
          <w:rFonts w:eastAsia="Calibri"/>
          <w:b/>
          <w:bCs/>
          <w:color w:val="auto"/>
          <w:szCs w:val="28"/>
          <w:lang w:eastAsia="en-US"/>
        </w:rPr>
        <w:t xml:space="preserve">Итоги учебного года выглядят следующим образом: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bCs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В 2019-2020 учебном году в школе четыре медалиста, четыре ученика получили аттестат особого образца по итогам окончания девятого класса.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В соответствии с п.3. ст.5 Закона «Об образовании» школа обеспечивает доступность и бесплатность начального общего, основного общего и среднего общего образования. Школа предоставляет очную форму обучения, индивидуальное обучение на дому по медицинским показаниям по общеобразовательной программе.  Анализируя итоги учебного года, можно сделать следующие выводы: (Приложение №1)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- учителями – предметниками недостаточно эффективно проведена индивидуальная работа с учащимися. При своевременной и грамотно построенной работе классных руководителей,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учителей – предметников и администрации школы многие учащиеся могут учиться без итоговых троек и пополнить ряды хорошистов.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- учителям – предметникам и классным руководителям необходимо уделять особое внимание работе с резервом хорошистов с целью повышения качества знаний учащихся, активнее использовать дифференцированную работу, индивидуальный подход в обучении.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- классным руководителям активизировать работу с родителями учащихся по повышению качества знаний обучающихся.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  <w:r w:rsidRPr="001176FE">
        <w:rPr>
          <w:rFonts w:eastAsia="Calibri"/>
          <w:b/>
          <w:color w:val="auto"/>
          <w:szCs w:val="28"/>
          <w:lang w:eastAsia="en-US"/>
        </w:rPr>
        <w:t xml:space="preserve">ИТОГИ ПРОМЕЖУТОЧНОЙ АТТЕСТАЦИИ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Согласно школьному плану в начале и конце учебного 2019-2020 года проходили административные контрольные работы для 2 – 11 классов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(промежуточная аттестация)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lastRenderedPageBreak/>
        <w:tab/>
      </w:r>
      <w:r w:rsidRPr="001176FE">
        <w:rPr>
          <w:rFonts w:eastAsia="Calibri"/>
          <w:i/>
          <w:color w:val="auto"/>
          <w:szCs w:val="28"/>
          <w:lang w:eastAsia="en-US"/>
        </w:rPr>
        <w:t>Цель:</w:t>
      </w:r>
      <w:r w:rsidRPr="001176FE">
        <w:rPr>
          <w:rFonts w:eastAsia="Calibri"/>
          <w:color w:val="auto"/>
          <w:szCs w:val="28"/>
          <w:lang w:eastAsia="en-US"/>
        </w:rPr>
        <w:t xml:space="preserve"> выявить уровень универсальных учебных действий – (знаний, умений и навыков) учащихся школы; отследить динамику 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обученности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учащихся, провести коррекцию деятельности учителя и учеников для предупреждения неуспеваемости. Срезы проходили в форме контрольных работ, диктантов, тестов. ВПР в связи с дистанционным обучением с апреля 2020 года, будут перенесены на сентябрь 2020 года.  На заседаниях методических объединений проанализированы результаты данных 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срезовых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работ, выявлены типичные ошибки, спланирована работа над ними, проведена корректировка тематического планирования. (Приложение №2)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  <w:r w:rsidRPr="001176FE">
        <w:rPr>
          <w:rFonts w:eastAsia="Calibri"/>
          <w:b/>
          <w:color w:val="auto"/>
          <w:szCs w:val="28"/>
          <w:lang w:eastAsia="en-US"/>
        </w:rPr>
        <w:t xml:space="preserve">ПОДГОТОВКА К ЕГЭ и ОГЭ.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В течение 2019-2020 учебного года в школе велась целенаправленная, планомерная, систематическая подготовка участников педагогического процесса к ГИА. В соответствии с нормативно-правовыми документами по организации и проведению ГИА, был разработан план график подготовки учащихся к ЕГЭ и ОГЭ, который был вынесен на обсуждение методических предметных объединений школы и утвержден директором школы. В соответствии с данным планом директор, заместитель директора, методические объединения, также составили планы работы по подготовке учащихся к государственной итоговой аттестации.  В течение 2019-2020 учебного года для учителей-предметников проводились совещания, на которых были рассмотрены результаты ОГЭ и ЕГЭ 2019 года.  В начале 2019-2020 учебного года была сформирована база данных по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обучающимся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школы для сдачи ОГЭ-2020 и ЕГЭ-2020, которая обновлялась в течение года, оформлен информационный стенд, посвященный ГИА, а так же информационные стенды в предметных кабинетах. Учителя-предметники уделяли большое внимание разбору различных вариантов тестовых заданий на уроках, элективных курсах, дополнительных и индивидуальных. Проведены 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внутришкольные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пробные экзамены по русскому языку и математике, а также предметам по выбору в форме и по материалам ОГЭ и ЕГЭ. (Приложение №3)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В течение года осуществлялось постоянное информирование обучающихся 9,11 классов и их родителей по вопросам подготовки к ГИА через родительские и ученические собрания, на которых они знакомились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соответствующей информации.        До сведения обучающихся и их родителей своевременно доводились результаты  диагностических работ, учителя-предметники проводили анализ работ с целью выявления причин неудач обучающихся и устранения пробелов в знаниях, на протяжении года проводились корректировки  работы планов мероприятий по подготовке к ГИА.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        Вопрос подготовки к ОГЭ и ЕГЭ в течение года был на 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внутришкольном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контроле. Просматривалась работа с бланками, 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КИМами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, посещаемость занятий </w:t>
      </w:r>
      <w:r w:rsidRPr="001176FE">
        <w:rPr>
          <w:rFonts w:eastAsia="Calibri"/>
          <w:color w:val="auto"/>
          <w:szCs w:val="28"/>
          <w:lang w:eastAsia="en-US"/>
        </w:rPr>
        <w:lastRenderedPageBreak/>
        <w:t xml:space="preserve">обучающимися, наличие информационных уголков в классах, организация подготовки к ОГЭ и ЕГЭ на уроках и индивидуальных занятиях.  В соответствии с планом 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внутришкольного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контроля администрацией школы были проведены тематические проверки и проанализирована работа по следующим показателям: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 выполнение общеобразовательных программ в выпускных классах;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  <w:r w:rsidRPr="001176FE">
        <w:rPr>
          <w:rFonts w:eastAsia="Calibri"/>
          <w:color w:val="auto"/>
          <w:szCs w:val="28"/>
          <w:lang w:eastAsia="en-US"/>
        </w:rPr>
        <w:t xml:space="preserve"> организация повторения учебного материала;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 соответствие уровня знаний выпускников 9, 11 классов обязательному минимуму содержания основного общего образования и обязательному минимуму содержания среднего общего образования и требованиям к уровню подготовки выпускников (административные контрольные работы); </w:t>
      </w:r>
      <w:r w:rsidRPr="001176FE">
        <w:rPr>
          <w:rFonts w:eastAsia="Calibri"/>
          <w:color w:val="auto"/>
          <w:szCs w:val="28"/>
          <w:lang w:eastAsia="en-US"/>
        </w:rPr>
        <w:t xml:space="preserve"> готовность ОУ к проведению государственной итоговой аттестации;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 выполнение указаний к ведению классного журнала, устранение замечаний по ведению журнала; система учета знаний учащихся;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 выполнение требований к заполнению аттестатов и приложений к ним.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Помимо ВШК систематически велась работа по участию выпускников 9,11 классов в репетиционных экзаменах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по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: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1. русскому языку и математике, где использовались материалы телекоммуникационная система «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СтатГрад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»;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2. физике, биологии, химии, обществознанию;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3. с выпускниками проводились инструктажи по заполнению экзаменационных материалов, учителя – предметники использовали бланки для заполнения при проведении текущих проверок, срезов.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Проверяя данное направление подготовки к государственной итоговой аттестации, отмечаем: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1. строгое соблюдение порядка проведения государственной итоговой аттестации основного общего и среднего общего образования.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2. составление диагностических карт и таблиц для сбора, обработки следующих сведений: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 результаты ОГЭ по русскому языку и математике;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 результаты ЕГЭ;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 распределение выпускников;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 анализ уровня подготовки и проведения государственной итоговой аттестации;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 сравнение результатов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обучения выпускников по итогам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года и результатов экзаменов;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 динамика результатов государственной итоговой аттестации выпускников за несколько лет;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 итоги государственной итоговой аттестации выпускников.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3. На заседании ШМО рассматривались вопросы: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Ознакомление с нормативно-правовыми актами, регулирующими порядок проведения государственной итоговой аттестации выпускников;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 Формы проведения экзаменов;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 Анализ качества образования обучающихся 9 классов за учебный год.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proofErr w:type="gramStart"/>
      <w:r w:rsidRPr="001176FE">
        <w:rPr>
          <w:rFonts w:eastAsia="Calibri"/>
          <w:color w:val="auto"/>
          <w:szCs w:val="28"/>
          <w:lang w:eastAsia="en-US"/>
        </w:rPr>
        <w:lastRenderedPageBreak/>
        <w:t xml:space="preserve">Но, к сожалению,  с четвертой четверти, в  период с 23.03.2020 по 25.05.2020 в соответствии с </w:t>
      </w:r>
      <w:r w:rsidRPr="001176FE">
        <w:rPr>
          <w:color w:val="auto"/>
          <w:szCs w:val="28"/>
          <w:lang w:eastAsia="en-US"/>
        </w:rPr>
        <w:t xml:space="preserve"> Указом Президента Российской Федерации №239 от 02.04.2020 «О мерах по обеспечению санитарно-эпидемиологического благополучия населения на территории Российской Федерации, в связи распространением новой </w:t>
      </w:r>
      <w:proofErr w:type="spellStart"/>
      <w:r w:rsidRPr="001176FE">
        <w:rPr>
          <w:color w:val="auto"/>
          <w:szCs w:val="28"/>
          <w:lang w:eastAsia="en-US"/>
        </w:rPr>
        <w:t>коронавирусной</w:t>
      </w:r>
      <w:proofErr w:type="spellEnd"/>
      <w:r w:rsidRPr="001176FE">
        <w:rPr>
          <w:color w:val="auto"/>
          <w:szCs w:val="28"/>
          <w:lang w:eastAsia="en-US"/>
        </w:rPr>
        <w:t xml:space="preserve"> инфекции (2019-nCoV, письмом </w:t>
      </w:r>
      <w:proofErr w:type="spellStart"/>
      <w:r w:rsidRPr="001176FE">
        <w:rPr>
          <w:color w:val="auto"/>
          <w:szCs w:val="28"/>
          <w:lang w:eastAsia="en-US"/>
        </w:rPr>
        <w:t>Роспотребнадзора</w:t>
      </w:r>
      <w:proofErr w:type="spellEnd"/>
      <w:r w:rsidRPr="001176FE">
        <w:rPr>
          <w:color w:val="auto"/>
          <w:szCs w:val="28"/>
          <w:lang w:eastAsia="en-US"/>
        </w:rPr>
        <w:t xml:space="preserve"> №02/3853-2020-27 от 10.03.2020 «О мерах по профилактике новой </w:t>
      </w:r>
      <w:proofErr w:type="spellStart"/>
      <w:r w:rsidRPr="001176FE">
        <w:rPr>
          <w:color w:val="auto"/>
          <w:szCs w:val="28"/>
          <w:lang w:eastAsia="en-US"/>
        </w:rPr>
        <w:t>коронавирусной</w:t>
      </w:r>
      <w:proofErr w:type="spellEnd"/>
      <w:r w:rsidRPr="001176FE">
        <w:rPr>
          <w:color w:val="auto"/>
          <w:szCs w:val="28"/>
          <w:lang w:eastAsia="en-US"/>
        </w:rPr>
        <w:t xml:space="preserve"> инфекции (COVID-19)»,было организовано обучение с применением дистанционных</w:t>
      </w:r>
      <w:proofErr w:type="gramEnd"/>
      <w:r w:rsidRPr="001176FE">
        <w:rPr>
          <w:color w:val="auto"/>
          <w:szCs w:val="28"/>
          <w:lang w:eastAsia="en-US"/>
        </w:rPr>
        <w:t xml:space="preserve"> образовательных технологий.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       Итоговая аттестация выпускников по причине неблагоприятной эпидемиологической ситуации в районе и на основании Приказа по учреждению от 12.05.2020 № 21 была отменена. Итоговые оценки выставлены исходя из среднего балла успеваемости за учебный год.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1176FE">
        <w:rPr>
          <w:rFonts w:eastAsia="Calibri"/>
          <w:b/>
          <w:color w:val="auto"/>
          <w:szCs w:val="28"/>
          <w:lang w:eastAsia="en-US"/>
        </w:rPr>
        <w:t>Табель годовых оценок за курс 9-го класса.</w:t>
      </w:r>
    </w:p>
    <w:tbl>
      <w:tblPr>
        <w:tblStyle w:val="a6"/>
        <w:tblpPr w:leftFromText="180" w:rightFromText="180" w:vertAnchor="page" w:horzAnchor="margin" w:tblpY="1951"/>
        <w:tblW w:w="5000" w:type="pct"/>
        <w:tblLook w:val="04A0" w:firstRow="1" w:lastRow="0" w:firstColumn="1" w:lastColumn="0" w:noHBand="0" w:noVBand="1"/>
      </w:tblPr>
      <w:tblGrid>
        <w:gridCol w:w="403"/>
        <w:gridCol w:w="1601"/>
        <w:gridCol w:w="442"/>
        <w:gridCol w:w="665"/>
        <w:gridCol w:w="443"/>
        <w:gridCol w:w="443"/>
        <w:gridCol w:w="443"/>
        <w:gridCol w:w="443"/>
        <w:gridCol w:w="443"/>
        <w:gridCol w:w="666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1176FE" w:rsidRPr="001176FE" w:rsidTr="001176FE">
        <w:trPr>
          <w:cantSplit/>
          <w:trHeight w:val="1134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lastRenderedPageBreak/>
              <w:t>№</w:t>
            </w:r>
          </w:p>
        </w:tc>
        <w:tc>
          <w:tcPr>
            <w:tcW w:w="72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ФИО</w:t>
            </w:r>
          </w:p>
        </w:tc>
        <w:tc>
          <w:tcPr>
            <w:tcW w:w="216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Русс</w:t>
            </w:r>
            <w:proofErr w:type="gramStart"/>
            <w:r w:rsidRPr="001176FE">
              <w:rPr>
                <w:rFonts w:eastAsia="Calibri"/>
                <w:color w:val="auto"/>
                <w:szCs w:val="28"/>
              </w:rPr>
              <w:t>.я</w:t>
            </w:r>
            <w:proofErr w:type="gramEnd"/>
            <w:r w:rsidRPr="001176FE">
              <w:rPr>
                <w:rFonts w:eastAsia="Calibri"/>
                <w:color w:val="auto"/>
                <w:szCs w:val="28"/>
              </w:rPr>
              <w:t>з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>.</w:t>
            </w:r>
          </w:p>
        </w:tc>
        <w:tc>
          <w:tcPr>
            <w:tcW w:w="314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Русс</w:t>
            </w:r>
            <w:proofErr w:type="gramStart"/>
            <w:r w:rsidRPr="001176FE">
              <w:rPr>
                <w:rFonts w:eastAsia="Calibri"/>
                <w:color w:val="auto"/>
                <w:szCs w:val="28"/>
              </w:rPr>
              <w:t>.л</w:t>
            </w:r>
            <w:proofErr w:type="spellEnd"/>
            <w:proofErr w:type="gramEnd"/>
          </w:p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</w:p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16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родн.яз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>.</w:t>
            </w:r>
          </w:p>
        </w:tc>
        <w:tc>
          <w:tcPr>
            <w:tcW w:w="216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родн</w:t>
            </w:r>
            <w:proofErr w:type="gramStart"/>
            <w:r w:rsidRPr="001176FE">
              <w:rPr>
                <w:rFonts w:eastAsia="Calibri"/>
                <w:color w:val="auto"/>
                <w:szCs w:val="28"/>
              </w:rPr>
              <w:t>.л</w:t>
            </w:r>
            <w:proofErr w:type="gramEnd"/>
            <w:r w:rsidRPr="001176FE">
              <w:rPr>
                <w:rFonts w:eastAsia="Calibri"/>
                <w:color w:val="auto"/>
                <w:szCs w:val="28"/>
              </w:rPr>
              <w:t>ит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>.</w:t>
            </w:r>
          </w:p>
        </w:tc>
        <w:tc>
          <w:tcPr>
            <w:tcW w:w="216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Алгебра </w:t>
            </w:r>
          </w:p>
        </w:tc>
        <w:tc>
          <w:tcPr>
            <w:tcW w:w="216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Геометр.</w:t>
            </w:r>
          </w:p>
        </w:tc>
        <w:tc>
          <w:tcPr>
            <w:tcW w:w="216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Англ.яз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>.</w:t>
            </w:r>
          </w:p>
        </w:tc>
        <w:tc>
          <w:tcPr>
            <w:tcW w:w="314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История </w:t>
            </w:r>
          </w:p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</w:p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16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Общест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>.</w:t>
            </w:r>
          </w:p>
        </w:tc>
        <w:tc>
          <w:tcPr>
            <w:tcW w:w="216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Биолог.</w:t>
            </w:r>
          </w:p>
        </w:tc>
        <w:tc>
          <w:tcPr>
            <w:tcW w:w="216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Физика </w:t>
            </w:r>
          </w:p>
        </w:tc>
        <w:tc>
          <w:tcPr>
            <w:tcW w:w="216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Географ.</w:t>
            </w:r>
          </w:p>
        </w:tc>
        <w:tc>
          <w:tcPr>
            <w:tcW w:w="216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Геогр.Д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>.</w:t>
            </w:r>
          </w:p>
        </w:tc>
        <w:tc>
          <w:tcPr>
            <w:tcW w:w="216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Химия </w:t>
            </w:r>
          </w:p>
        </w:tc>
        <w:tc>
          <w:tcPr>
            <w:tcW w:w="216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Физ-ра</w:t>
            </w:r>
            <w:proofErr w:type="spellEnd"/>
          </w:p>
        </w:tc>
        <w:tc>
          <w:tcPr>
            <w:tcW w:w="216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Информ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>.</w:t>
            </w:r>
          </w:p>
        </w:tc>
        <w:tc>
          <w:tcPr>
            <w:tcW w:w="216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ОБЖ</w:t>
            </w:r>
          </w:p>
        </w:tc>
        <w:tc>
          <w:tcPr>
            <w:tcW w:w="216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Технол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>.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72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Ашумова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Жамила</w:t>
            </w:r>
            <w:proofErr w:type="spellEnd"/>
          </w:p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Шахзадаевна</w:t>
            </w:r>
            <w:proofErr w:type="spellEnd"/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  <w:tc>
          <w:tcPr>
            <w:tcW w:w="72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Габибов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Раик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Гюлмагамедович</w:t>
            </w:r>
            <w:proofErr w:type="spellEnd"/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72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Даштемирова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Сальмира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Манчаровна</w:t>
            </w:r>
            <w:proofErr w:type="spellEnd"/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i/>
                <w:iCs/>
                <w:color w:val="auto"/>
                <w:szCs w:val="28"/>
              </w:rPr>
            </w:pPr>
            <w:r w:rsidRPr="001176FE">
              <w:rPr>
                <w:rFonts w:eastAsia="Calibri"/>
                <w:i/>
                <w:iCs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72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Залова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Зарема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Гурметовна</w:t>
            </w:r>
            <w:proofErr w:type="spellEnd"/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72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Зербалиев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Тагибек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Максимович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6</w:t>
            </w:r>
          </w:p>
        </w:tc>
        <w:tc>
          <w:tcPr>
            <w:tcW w:w="72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Зербалиева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Гюльшад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</w:p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Султалиевна</w:t>
            </w:r>
            <w:proofErr w:type="spellEnd"/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7</w:t>
            </w:r>
          </w:p>
        </w:tc>
        <w:tc>
          <w:tcPr>
            <w:tcW w:w="72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Надирова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Жасмина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Наибовна</w:t>
            </w:r>
            <w:proofErr w:type="spellEnd"/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8</w:t>
            </w:r>
          </w:p>
        </w:tc>
        <w:tc>
          <w:tcPr>
            <w:tcW w:w="72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Ханвердиева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Мадина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Ямудиновна</w:t>
            </w:r>
            <w:proofErr w:type="spellEnd"/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9</w:t>
            </w:r>
          </w:p>
        </w:tc>
        <w:tc>
          <w:tcPr>
            <w:tcW w:w="72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Султанова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Мерзият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Замидиновна</w:t>
            </w:r>
            <w:proofErr w:type="spellEnd"/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10</w:t>
            </w:r>
          </w:p>
        </w:tc>
        <w:tc>
          <w:tcPr>
            <w:tcW w:w="72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Шихмиров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Эльвин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Фридун</w:t>
            </w:r>
            <w:proofErr w:type="spellEnd"/>
            <w:proofErr w:type="gramStart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О</w:t>
            </w:r>
            <w:proofErr w:type="gramEnd"/>
            <w:r w:rsidRPr="001176FE">
              <w:rPr>
                <w:rFonts w:eastAsia="Calibri"/>
                <w:color w:val="auto"/>
                <w:szCs w:val="28"/>
              </w:rPr>
              <w:t>глы</w:t>
            </w:r>
            <w:proofErr w:type="spellEnd"/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lastRenderedPageBreak/>
              <w:t>11</w:t>
            </w:r>
          </w:p>
        </w:tc>
        <w:tc>
          <w:tcPr>
            <w:tcW w:w="72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Юсуфов Ренат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Кихлерович</w:t>
            </w:r>
            <w:proofErr w:type="spellEnd"/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4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</w:tr>
    </w:tbl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tbl>
      <w:tblPr>
        <w:tblStyle w:val="a6"/>
        <w:tblpPr w:leftFromText="180" w:rightFromText="180" w:vertAnchor="page" w:horzAnchor="margin" w:tblpY="1756"/>
        <w:tblW w:w="5000" w:type="pct"/>
        <w:tblLook w:val="04A0" w:firstRow="1" w:lastRow="0" w:firstColumn="1" w:lastColumn="0" w:noHBand="0" w:noVBand="1"/>
      </w:tblPr>
      <w:tblGrid>
        <w:gridCol w:w="405"/>
        <w:gridCol w:w="1558"/>
        <w:gridCol w:w="444"/>
        <w:gridCol w:w="670"/>
        <w:gridCol w:w="445"/>
        <w:gridCol w:w="445"/>
        <w:gridCol w:w="445"/>
        <w:gridCol w:w="445"/>
        <w:gridCol w:w="445"/>
        <w:gridCol w:w="670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  <w:gridCol w:w="445"/>
      </w:tblGrid>
      <w:tr w:rsidR="001176FE" w:rsidRPr="001176FE" w:rsidTr="001176FE">
        <w:trPr>
          <w:cantSplit/>
          <w:trHeight w:val="1134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№</w:t>
            </w:r>
          </w:p>
        </w:tc>
        <w:tc>
          <w:tcPr>
            <w:tcW w:w="70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ФИО</w:t>
            </w:r>
          </w:p>
        </w:tc>
        <w:tc>
          <w:tcPr>
            <w:tcW w:w="216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Русс</w:t>
            </w:r>
            <w:proofErr w:type="gramStart"/>
            <w:r w:rsidRPr="001176FE">
              <w:rPr>
                <w:rFonts w:eastAsia="Calibri"/>
                <w:color w:val="auto"/>
                <w:szCs w:val="28"/>
              </w:rPr>
              <w:t>.я</w:t>
            </w:r>
            <w:proofErr w:type="gramEnd"/>
            <w:r w:rsidRPr="001176FE">
              <w:rPr>
                <w:rFonts w:eastAsia="Calibri"/>
                <w:color w:val="auto"/>
                <w:szCs w:val="28"/>
              </w:rPr>
              <w:t>з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>.</w:t>
            </w:r>
          </w:p>
        </w:tc>
        <w:tc>
          <w:tcPr>
            <w:tcW w:w="315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Русс</w:t>
            </w:r>
            <w:proofErr w:type="gramStart"/>
            <w:r w:rsidRPr="001176FE">
              <w:rPr>
                <w:rFonts w:eastAsia="Calibri"/>
                <w:color w:val="auto"/>
                <w:szCs w:val="28"/>
              </w:rPr>
              <w:t>.л</w:t>
            </w:r>
            <w:proofErr w:type="gramEnd"/>
            <w:r w:rsidRPr="001176FE">
              <w:rPr>
                <w:rFonts w:eastAsia="Calibri"/>
                <w:color w:val="auto"/>
                <w:szCs w:val="28"/>
              </w:rPr>
              <w:t>ит</w:t>
            </w:r>
            <w:proofErr w:type="spellEnd"/>
          </w:p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</w:p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17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родн.яз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>.</w:t>
            </w:r>
          </w:p>
        </w:tc>
        <w:tc>
          <w:tcPr>
            <w:tcW w:w="217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родн</w:t>
            </w:r>
            <w:proofErr w:type="gramStart"/>
            <w:r w:rsidRPr="001176FE">
              <w:rPr>
                <w:rFonts w:eastAsia="Calibri"/>
                <w:color w:val="auto"/>
                <w:szCs w:val="28"/>
              </w:rPr>
              <w:t>.л</w:t>
            </w:r>
            <w:proofErr w:type="gramEnd"/>
            <w:r w:rsidRPr="001176FE">
              <w:rPr>
                <w:rFonts w:eastAsia="Calibri"/>
                <w:color w:val="auto"/>
                <w:szCs w:val="28"/>
              </w:rPr>
              <w:t>ит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>.</w:t>
            </w:r>
          </w:p>
        </w:tc>
        <w:tc>
          <w:tcPr>
            <w:tcW w:w="217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Алгебра </w:t>
            </w:r>
          </w:p>
        </w:tc>
        <w:tc>
          <w:tcPr>
            <w:tcW w:w="217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Геометр.</w:t>
            </w:r>
          </w:p>
        </w:tc>
        <w:tc>
          <w:tcPr>
            <w:tcW w:w="217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Англ.яз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>.</w:t>
            </w:r>
          </w:p>
        </w:tc>
        <w:tc>
          <w:tcPr>
            <w:tcW w:w="315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История </w:t>
            </w:r>
          </w:p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</w:p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217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Общест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>.</w:t>
            </w:r>
          </w:p>
        </w:tc>
        <w:tc>
          <w:tcPr>
            <w:tcW w:w="217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Биолог.</w:t>
            </w:r>
          </w:p>
        </w:tc>
        <w:tc>
          <w:tcPr>
            <w:tcW w:w="217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Физика </w:t>
            </w:r>
          </w:p>
        </w:tc>
        <w:tc>
          <w:tcPr>
            <w:tcW w:w="217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Географ.</w:t>
            </w:r>
          </w:p>
        </w:tc>
        <w:tc>
          <w:tcPr>
            <w:tcW w:w="217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Геогр.Д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>.</w:t>
            </w:r>
          </w:p>
        </w:tc>
        <w:tc>
          <w:tcPr>
            <w:tcW w:w="217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Химия </w:t>
            </w:r>
          </w:p>
        </w:tc>
        <w:tc>
          <w:tcPr>
            <w:tcW w:w="217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Физ-ра</w:t>
            </w:r>
            <w:proofErr w:type="spellEnd"/>
          </w:p>
        </w:tc>
        <w:tc>
          <w:tcPr>
            <w:tcW w:w="217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Информ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>.</w:t>
            </w:r>
          </w:p>
        </w:tc>
        <w:tc>
          <w:tcPr>
            <w:tcW w:w="217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ОБЖ</w:t>
            </w:r>
          </w:p>
        </w:tc>
        <w:tc>
          <w:tcPr>
            <w:tcW w:w="217" w:type="pct"/>
            <w:textDirection w:val="btLr"/>
          </w:tcPr>
          <w:p w:rsidR="001176FE" w:rsidRPr="001176FE" w:rsidRDefault="001176FE" w:rsidP="001176FE">
            <w:pPr>
              <w:spacing w:after="0" w:line="240" w:lineRule="auto"/>
              <w:ind w:left="0" w:right="113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Технол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>.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70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Агасиева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Аксана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Сейфединовна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  <w:tc>
          <w:tcPr>
            <w:tcW w:w="70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Аллахвердиев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Тамирлан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Замидинович</w:t>
            </w:r>
            <w:proofErr w:type="spellEnd"/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70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Закиева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Хадижа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Эльдаровна</w:t>
            </w:r>
            <w:proofErr w:type="spellEnd"/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i/>
                <w:iCs/>
                <w:color w:val="auto"/>
                <w:szCs w:val="28"/>
              </w:rPr>
            </w:pPr>
            <w:r w:rsidRPr="001176FE">
              <w:rPr>
                <w:rFonts w:eastAsia="Calibri"/>
                <w:i/>
                <w:iCs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70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Исламов Амир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Шерифалиевич</w:t>
            </w:r>
            <w:proofErr w:type="spellEnd"/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70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Кулиев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Сажидин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Эснединович</w:t>
            </w:r>
            <w:proofErr w:type="spellEnd"/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6</w:t>
            </w:r>
          </w:p>
        </w:tc>
        <w:tc>
          <w:tcPr>
            <w:tcW w:w="70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Магомедризаева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Сузана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Семендаровна</w:t>
            </w:r>
            <w:proofErr w:type="spellEnd"/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7</w:t>
            </w:r>
          </w:p>
        </w:tc>
        <w:tc>
          <w:tcPr>
            <w:tcW w:w="70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Митеева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Милана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Алидиновна</w:t>
            </w:r>
            <w:proofErr w:type="spellEnd"/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8</w:t>
            </w:r>
          </w:p>
        </w:tc>
        <w:tc>
          <w:tcPr>
            <w:tcW w:w="70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Сулейманов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Илхам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Фейзудинович</w:t>
            </w:r>
            <w:proofErr w:type="spellEnd"/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9</w:t>
            </w:r>
          </w:p>
        </w:tc>
        <w:tc>
          <w:tcPr>
            <w:tcW w:w="70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Султанов Ага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Рузманович</w:t>
            </w:r>
            <w:proofErr w:type="spellEnd"/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10</w:t>
            </w:r>
          </w:p>
        </w:tc>
        <w:tc>
          <w:tcPr>
            <w:tcW w:w="70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Шарифова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Пакизат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Марифовна</w:t>
            </w:r>
            <w:proofErr w:type="spellEnd"/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11</w:t>
            </w:r>
          </w:p>
        </w:tc>
        <w:tc>
          <w:tcPr>
            <w:tcW w:w="70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Яралиев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Амир </w:t>
            </w:r>
            <w:r w:rsidRPr="001176FE">
              <w:rPr>
                <w:rFonts w:eastAsia="Calibri"/>
                <w:color w:val="auto"/>
                <w:szCs w:val="28"/>
              </w:rPr>
              <w:lastRenderedPageBreak/>
              <w:t>Казимирович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lastRenderedPageBreak/>
              <w:t>3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</w:tr>
      <w:tr w:rsidR="001176FE" w:rsidRPr="001176FE" w:rsidTr="001176FE">
        <w:trPr>
          <w:trHeight w:val="537"/>
        </w:trPr>
        <w:tc>
          <w:tcPr>
            <w:tcW w:w="19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lastRenderedPageBreak/>
              <w:t>12</w:t>
            </w:r>
          </w:p>
        </w:tc>
        <w:tc>
          <w:tcPr>
            <w:tcW w:w="70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Исмаилова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Алиса </w:t>
            </w:r>
            <w:proofErr w:type="spellStart"/>
            <w:r w:rsidRPr="001176FE">
              <w:rPr>
                <w:rFonts w:eastAsia="Calibri"/>
                <w:color w:val="auto"/>
                <w:szCs w:val="28"/>
              </w:rPr>
              <w:t>Мевлидовна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</w:t>
            </w:r>
          </w:p>
        </w:tc>
        <w:tc>
          <w:tcPr>
            <w:tcW w:w="21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5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17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</w:tr>
    </w:tbl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1176FE">
        <w:rPr>
          <w:rFonts w:eastAsia="Calibri"/>
          <w:b/>
          <w:color w:val="auto"/>
          <w:szCs w:val="28"/>
          <w:lang w:eastAsia="en-US"/>
        </w:rPr>
        <w:t>Итоги успеваемости учащихся 9класса.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1484"/>
        <w:gridCol w:w="1451"/>
        <w:gridCol w:w="1065"/>
        <w:gridCol w:w="1065"/>
        <w:gridCol w:w="1417"/>
        <w:gridCol w:w="2041"/>
        <w:gridCol w:w="1899"/>
      </w:tblGrid>
      <w:tr w:rsidR="001176FE" w:rsidRPr="001176FE" w:rsidTr="001176FE">
        <w:trPr>
          <w:trHeight w:val="454"/>
        </w:trPr>
        <w:tc>
          <w:tcPr>
            <w:tcW w:w="712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Всего кол-во уч-ся</w:t>
            </w:r>
          </w:p>
        </w:tc>
        <w:tc>
          <w:tcPr>
            <w:tcW w:w="69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Кол-во</w:t>
            </w:r>
          </w:p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отл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>-ков</w:t>
            </w:r>
          </w:p>
        </w:tc>
        <w:tc>
          <w:tcPr>
            <w:tcW w:w="511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Кол-во</w:t>
            </w:r>
          </w:p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хор.</w:t>
            </w:r>
          </w:p>
        </w:tc>
        <w:tc>
          <w:tcPr>
            <w:tcW w:w="511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с одной</w:t>
            </w:r>
          </w:p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«3» </w:t>
            </w:r>
          </w:p>
        </w:tc>
        <w:tc>
          <w:tcPr>
            <w:tcW w:w="680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Качество</w:t>
            </w:r>
          </w:p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знания</w:t>
            </w:r>
          </w:p>
        </w:tc>
        <w:tc>
          <w:tcPr>
            <w:tcW w:w="97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Успеваемость</w:t>
            </w:r>
          </w:p>
        </w:tc>
        <w:tc>
          <w:tcPr>
            <w:tcW w:w="911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СОУ</w:t>
            </w:r>
          </w:p>
        </w:tc>
      </w:tr>
      <w:tr w:rsidR="001176FE" w:rsidRPr="001176FE" w:rsidTr="001176FE">
        <w:trPr>
          <w:trHeight w:val="454"/>
        </w:trPr>
        <w:tc>
          <w:tcPr>
            <w:tcW w:w="712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23</w:t>
            </w:r>
          </w:p>
        </w:tc>
        <w:tc>
          <w:tcPr>
            <w:tcW w:w="696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511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9</w:t>
            </w:r>
          </w:p>
        </w:tc>
        <w:tc>
          <w:tcPr>
            <w:tcW w:w="511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-</w:t>
            </w:r>
          </w:p>
        </w:tc>
        <w:tc>
          <w:tcPr>
            <w:tcW w:w="680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56,5%</w:t>
            </w:r>
          </w:p>
        </w:tc>
        <w:tc>
          <w:tcPr>
            <w:tcW w:w="979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100%</w:t>
            </w:r>
          </w:p>
        </w:tc>
        <w:tc>
          <w:tcPr>
            <w:tcW w:w="911" w:type="pct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58%</w:t>
            </w:r>
          </w:p>
        </w:tc>
      </w:tr>
    </w:tbl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color w:val="auto"/>
          <w:szCs w:val="28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  <w:r w:rsidRPr="001176FE">
        <w:rPr>
          <w:rFonts w:eastAsia="Calibri"/>
          <w:noProof/>
          <w:color w:val="auto"/>
          <w:szCs w:val="28"/>
        </w:rPr>
        <w:drawing>
          <wp:inline distT="0" distB="0" distL="0" distR="0" wp14:anchorId="4BDF420D" wp14:editId="4EF5D074">
            <wp:extent cx="5940425" cy="2733675"/>
            <wp:effectExtent l="0" t="0" r="3175" b="9525"/>
            <wp:docPr id="2" name="Диаграмма 2">
              <a:extLst xmlns:a="http://schemas.openxmlformats.org/drawingml/2006/main">
                <a:ext uri="{FF2B5EF4-FFF2-40B4-BE49-F238E27FC236}">
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ve="http://schemas.openxmlformats.org/markup-compatibility/2006" id="{D0BB154C-D782-493E-B129-74A4C99490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Четверо учащихся девятого класса получили аттестаты особого образца.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Анализ результатов государственной итоговой аттестации выпускников XI класса в 2019 – 2020 учебном году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В 2019 - 2020 году выпускники 11 класса сдавали в форме ЕГЭ.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В соответствии с планом подготовки к государственной (итоговой) аттестации выпускников 11-х классов, была проведена следующая работа: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- составлены план подготовки и проведения государственной (итоговой) аттестации, а также план-график подготовки к ЕГЭ в 2019/2020 учебном году;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- сформирована нормативно-правовая база ЕГЭ, где собраны все документы различных уровней управления образованием;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lastRenderedPageBreak/>
        <w:t xml:space="preserve"> - проведен сбор информации по участию в ЕГЭ в 2019-2020 уч. году, уточнено количество участников ЕГЭ в 2020 г., определено количество предметов, выбранных выпускниками для ЕГЭ; 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- информирование родителей учащихся выпускных классов и самих учащихся осуществлялось через родительские и ученические собрания, на которых они ознакомлены с перечнем нормативно-правовой документации, методическими рекомендациями по организации деятельности выпускников во время подготовки и прохождения ГИА в форме ЕГЭ. Данная информация зафиксирована в протоколах родительских и ученических собраний, которые содержат дату проведения, тему собрания, темы и список выступающих, список присутствующих, их росписи в получении соответствующего инструктажа.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 xml:space="preserve">С целью улучшения подготовки учащихся к экзаменам проведены в 11 классе индивидуальных беседы с родителями.  </w:t>
      </w:r>
      <w:proofErr w:type="gramEnd"/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-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н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а педагогических советах рассматривались следующие вопросы: «Анализ государственной итоговой аттестации в форме ЕГЭ в 2018-2019 учебном году», «Состояние образовательного процесса в выпускных классах по итогам полугодия»; «Анализ результатов пробных экзаменов в 11 классах» «Современные технологии при подготовке обучающихся к ЕГЭ»;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- в рекреации школы, в учебных кабинетах оформлены уголки, где учащимся предоставляется возможность ознакомиться с нормативно-правовой базой ЕГЭ, особенностями проведения экзаменов по каждому из предметов, материалами для подготовки к экзаменам;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- проведены пробные экзамены в форме ЕГЭ для 11 класса: по математике, русскому языку, по обществознанию; по биологии, физике, химии.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- проведены инструктивно – методические совещания, семинары - практикумы с различными категориями педагогических работников: пробные экзамены показали, что не все учащиеся хорошо подготовлены к экзаменам.  Для подготовки к ЕГЭ учителя и учащиеся используют бумажные и электронные пособия. Они разнообразны и имеются в достаточном количестве. Учителями и учащимися активно используются электронные пособия: диски, содержащие тренажёры, всеми учителями широко используются ИКТ при подготовке к ГИА, банк открытых заданий.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  <w:r w:rsidRPr="001176FE">
        <w:rPr>
          <w:rFonts w:eastAsia="Calibri"/>
          <w:b/>
          <w:color w:val="auto"/>
          <w:szCs w:val="28"/>
          <w:lang w:eastAsia="en-US"/>
        </w:rPr>
        <w:t xml:space="preserve">ВЫВОДЫ: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1. Подготовка к ЕГЭ в 11 классах проводилась на удовлетворительном уровне; созданы все условия для успешной подготовки учащихся к ЕГЭ.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Единый Государственный экзамен за 2019-2020 учебный год сдавало – 8 обучающихся, прошли успешно ЕГЭ –4 обучающихся.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Всего учащихся – 10 чел.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1176FE">
        <w:rPr>
          <w:rFonts w:eastAsia="Calibri"/>
          <w:b/>
          <w:color w:val="auto"/>
          <w:szCs w:val="28"/>
          <w:lang w:eastAsia="en-US"/>
        </w:rPr>
        <w:lastRenderedPageBreak/>
        <w:t>Результаты ГИА по ЕГЭ (Русский язык 07.07.2020 год)</w:t>
      </w: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bookmarkStart w:id="1" w:name="_Hlk47619774"/>
            <w:r w:rsidRPr="001176FE">
              <w:rPr>
                <w:rFonts w:eastAsia="Calibri"/>
                <w:color w:val="auto"/>
                <w:szCs w:val="28"/>
              </w:rPr>
              <w:t>№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ФИО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Первичный балл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Тестовый балл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Оценка 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Наджафкулиев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Ш.Н.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24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46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Шихкеримова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Б.В.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49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80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Агабекова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Х.Т.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49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80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Агабекова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З.А.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32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56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Зекераев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Б.Р.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19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40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6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Закиев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Ф.Э.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12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28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7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Агабеков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С.А.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12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28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</w:tr>
      <w:bookmarkEnd w:id="1"/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8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Велибеков К.М.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44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71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</w:tr>
    </w:tbl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1176FE">
        <w:rPr>
          <w:rFonts w:eastAsia="Calibri"/>
          <w:b/>
          <w:color w:val="auto"/>
          <w:szCs w:val="28"/>
          <w:lang w:eastAsia="en-US"/>
        </w:rPr>
        <w:t>Результаты ГИА по ЕГЭ (Математика профильная 10.07.2020 год)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bookmarkStart w:id="2" w:name="_Hlk47619965"/>
            <w:r w:rsidRPr="001176FE">
              <w:rPr>
                <w:rFonts w:eastAsia="Calibri"/>
                <w:color w:val="auto"/>
                <w:szCs w:val="28"/>
              </w:rPr>
              <w:t>№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ФИО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Первичный балл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Тестовый балл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Оценка 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Агабекова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З.А.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9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45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Агабеков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С.А.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23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Велибеков К.М.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9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45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</w:tr>
      <w:bookmarkEnd w:id="2"/>
    </w:tbl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bookmarkStart w:id="3" w:name="_Hlk47620099"/>
      <w:r w:rsidRPr="001176FE">
        <w:rPr>
          <w:rFonts w:eastAsia="Calibri"/>
          <w:b/>
          <w:color w:val="auto"/>
          <w:szCs w:val="28"/>
          <w:lang w:eastAsia="en-US"/>
        </w:rPr>
        <w:t>Результаты ГИА по ЕГЭ (Обществознание 16.07.2020 год)</w:t>
      </w: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bookmarkStart w:id="4" w:name="_Hlk47620127"/>
            <w:bookmarkEnd w:id="3"/>
            <w:r w:rsidRPr="001176FE">
              <w:rPr>
                <w:rFonts w:eastAsia="Calibri"/>
                <w:color w:val="auto"/>
                <w:szCs w:val="28"/>
              </w:rPr>
              <w:t>№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ФИО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Первичный балл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Тестовый балл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Оценка 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Зекераев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Б.Р.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7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14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Агабеков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С.А.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9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18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Шихкеримова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Б.В.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42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66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</w:tr>
      <w:bookmarkEnd w:id="4"/>
    </w:tbl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bookmarkStart w:id="5" w:name="_Hlk47620226"/>
      <w:r w:rsidRPr="001176FE">
        <w:rPr>
          <w:rFonts w:eastAsia="Calibri"/>
          <w:b/>
          <w:color w:val="auto"/>
          <w:szCs w:val="28"/>
          <w:lang w:eastAsia="en-US"/>
        </w:rPr>
        <w:t>Результаты ГИА по ЕГЭ (Биология 20.07.2020 год)</w:t>
      </w:r>
      <w:bookmarkEnd w:id="5"/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bookmarkStart w:id="6" w:name="_Hlk47620243"/>
            <w:r w:rsidRPr="001176FE">
              <w:rPr>
                <w:rFonts w:eastAsia="Calibri"/>
                <w:color w:val="auto"/>
                <w:szCs w:val="28"/>
              </w:rPr>
              <w:t>№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ФИО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Первичный балл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Тестовый балл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Оценка 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Агабекова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Х.Т.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34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60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Наджафкулиев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Ш.Н.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25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48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Шихкеримова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Б.В.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38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65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</w:tr>
      <w:bookmarkEnd w:id="6"/>
    </w:tbl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bookmarkStart w:id="7" w:name="_Hlk47620354"/>
      <w:r w:rsidRPr="001176FE">
        <w:rPr>
          <w:rFonts w:eastAsia="Calibri"/>
          <w:b/>
          <w:color w:val="auto"/>
          <w:szCs w:val="28"/>
          <w:lang w:eastAsia="en-US"/>
        </w:rPr>
        <w:t>Результаты ГИА по ЕГЭ (Физика 13.07.2020 год)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bookmarkStart w:id="8" w:name="_Hlk47620386"/>
            <w:bookmarkEnd w:id="7"/>
            <w:r w:rsidRPr="001176FE">
              <w:rPr>
                <w:rFonts w:eastAsia="Calibri"/>
                <w:color w:val="auto"/>
                <w:szCs w:val="28"/>
              </w:rPr>
              <w:t>№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ФИО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Первичный </w:t>
            </w:r>
            <w:r w:rsidRPr="001176FE">
              <w:rPr>
                <w:rFonts w:eastAsia="Calibri"/>
                <w:color w:val="auto"/>
                <w:szCs w:val="28"/>
              </w:rPr>
              <w:lastRenderedPageBreak/>
              <w:t>балл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lastRenderedPageBreak/>
              <w:t xml:space="preserve">Тестовый </w:t>
            </w:r>
            <w:r w:rsidRPr="001176FE">
              <w:rPr>
                <w:rFonts w:eastAsia="Calibri"/>
                <w:color w:val="auto"/>
                <w:szCs w:val="28"/>
              </w:rPr>
              <w:lastRenderedPageBreak/>
              <w:t>балл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lastRenderedPageBreak/>
              <w:t xml:space="preserve">Оценка 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lastRenderedPageBreak/>
              <w:t>1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Агабекова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З.А.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24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52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Велибеков К.М.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23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51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</w:tr>
      <w:bookmarkEnd w:id="8"/>
    </w:tbl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1176FE">
        <w:rPr>
          <w:rFonts w:eastAsia="Calibri"/>
          <w:b/>
          <w:color w:val="auto"/>
          <w:szCs w:val="28"/>
          <w:lang w:eastAsia="en-US"/>
        </w:rPr>
        <w:t>Результаты ГИА по ЕГЭ (Химия 16.07.2020 год)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tbl>
      <w:tblPr>
        <w:tblStyle w:val="a6"/>
        <w:tblW w:w="0" w:type="auto"/>
        <w:tblInd w:w="-5" w:type="dxa"/>
        <w:tblLook w:val="04A0" w:firstRow="1" w:lastRow="0" w:firstColumn="1" w:lastColumn="0" w:noHBand="0" w:noVBand="1"/>
      </w:tblPr>
      <w:tblGrid>
        <w:gridCol w:w="562"/>
        <w:gridCol w:w="3176"/>
        <w:gridCol w:w="1869"/>
        <w:gridCol w:w="1869"/>
        <w:gridCol w:w="1869"/>
      </w:tblGrid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№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ФИО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Первичный балл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Тестовый балл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Оценка 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Наджафкулиев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Ш.Н.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7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21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Закиев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Ф.Э.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7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21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Агабекова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Х.А.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19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47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317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spellStart"/>
            <w:r w:rsidRPr="001176FE">
              <w:rPr>
                <w:rFonts w:eastAsia="Calibri"/>
                <w:color w:val="auto"/>
                <w:szCs w:val="28"/>
              </w:rPr>
              <w:t>Шихкеримова</w:t>
            </w:r>
            <w:proofErr w:type="spellEnd"/>
            <w:r w:rsidRPr="001176FE">
              <w:rPr>
                <w:rFonts w:eastAsia="Calibri"/>
                <w:color w:val="auto"/>
                <w:szCs w:val="28"/>
              </w:rPr>
              <w:t xml:space="preserve"> Б.В.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18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46</w:t>
            </w:r>
          </w:p>
        </w:tc>
        <w:tc>
          <w:tcPr>
            <w:tcW w:w="186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</w:tr>
    </w:tbl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1176FE">
        <w:rPr>
          <w:rFonts w:eastAsia="Calibri"/>
          <w:b/>
          <w:color w:val="auto"/>
          <w:szCs w:val="28"/>
          <w:lang w:eastAsia="en-US"/>
        </w:rPr>
        <w:t>Количество учеников, сдававших экзамены в форме ЕГЭ:</w:t>
      </w: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3118"/>
        <w:gridCol w:w="3113"/>
      </w:tblGrid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№</w:t>
            </w:r>
          </w:p>
        </w:tc>
        <w:tc>
          <w:tcPr>
            <w:tcW w:w="255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Предмет </w:t>
            </w:r>
          </w:p>
        </w:tc>
        <w:tc>
          <w:tcPr>
            <w:tcW w:w="3118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gramStart"/>
            <w:r w:rsidRPr="001176FE">
              <w:rPr>
                <w:rFonts w:eastAsia="Calibri"/>
                <w:color w:val="auto"/>
                <w:szCs w:val="28"/>
              </w:rPr>
              <w:t>Сдававших</w:t>
            </w:r>
            <w:proofErr w:type="gramEnd"/>
            <w:r w:rsidRPr="001176FE">
              <w:rPr>
                <w:rFonts w:eastAsia="Calibri"/>
                <w:color w:val="auto"/>
                <w:szCs w:val="28"/>
              </w:rPr>
              <w:t xml:space="preserve"> экзамен</w:t>
            </w:r>
          </w:p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всего</w:t>
            </w:r>
          </w:p>
        </w:tc>
        <w:tc>
          <w:tcPr>
            <w:tcW w:w="3113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proofErr w:type="gramStart"/>
            <w:r w:rsidRPr="001176FE">
              <w:rPr>
                <w:rFonts w:eastAsia="Calibri"/>
                <w:color w:val="auto"/>
                <w:szCs w:val="28"/>
              </w:rPr>
              <w:t>Преодолевших</w:t>
            </w:r>
            <w:proofErr w:type="gramEnd"/>
            <w:r w:rsidRPr="001176FE">
              <w:rPr>
                <w:rFonts w:eastAsia="Calibri"/>
                <w:color w:val="auto"/>
                <w:szCs w:val="28"/>
              </w:rPr>
              <w:t xml:space="preserve"> мин. порог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255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Русский язык</w:t>
            </w:r>
          </w:p>
        </w:tc>
        <w:tc>
          <w:tcPr>
            <w:tcW w:w="3118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8</w:t>
            </w:r>
          </w:p>
        </w:tc>
        <w:tc>
          <w:tcPr>
            <w:tcW w:w="3113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6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  <w:tc>
          <w:tcPr>
            <w:tcW w:w="255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Математика</w:t>
            </w:r>
          </w:p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(профиль)</w:t>
            </w:r>
          </w:p>
        </w:tc>
        <w:tc>
          <w:tcPr>
            <w:tcW w:w="3118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13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55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Обществознание</w:t>
            </w:r>
          </w:p>
        </w:tc>
        <w:tc>
          <w:tcPr>
            <w:tcW w:w="3118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13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55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Биология</w:t>
            </w:r>
          </w:p>
        </w:tc>
        <w:tc>
          <w:tcPr>
            <w:tcW w:w="3118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3113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55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Физика</w:t>
            </w:r>
          </w:p>
        </w:tc>
        <w:tc>
          <w:tcPr>
            <w:tcW w:w="3118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  <w:tc>
          <w:tcPr>
            <w:tcW w:w="3113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</w:tr>
      <w:tr w:rsidR="001176FE" w:rsidRPr="001176FE" w:rsidTr="001176FE">
        <w:tc>
          <w:tcPr>
            <w:tcW w:w="56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6</w:t>
            </w:r>
          </w:p>
        </w:tc>
        <w:tc>
          <w:tcPr>
            <w:tcW w:w="255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Химия</w:t>
            </w:r>
          </w:p>
        </w:tc>
        <w:tc>
          <w:tcPr>
            <w:tcW w:w="3118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3113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</w:tr>
    </w:tbl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1176FE">
        <w:rPr>
          <w:rFonts w:eastAsia="Calibri"/>
          <w:b/>
          <w:color w:val="auto"/>
          <w:szCs w:val="28"/>
          <w:lang w:eastAsia="en-US"/>
        </w:rPr>
        <w:t>Средний балл учеников, сдававших экзамены в форме ЕГЭ:</w:t>
      </w: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1176FE" w:rsidRPr="001176FE" w:rsidTr="001176FE">
        <w:tc>
          <w:tcPr>
            <w:tcW w:w="988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№</w:t>
            </w:r>
          </w:p>
        </w:tc>
        <w:tc>
          <w:tcPr>
            <w:tcW w:w="524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Предмет </w:t>
            </w:r>
          </w:p>
        </w:tc>
        <w:tc>
          <w:tcPr>
            <w:tcW w:w="3115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Средний балл</w:t>
            </w:r>
          </w:p>
        </w:tc>
      </w:tr>
      <w:tr w:rsidR="001176FE" w:rsidRPr="001176FE" w:rsidTr="001176FE">
        <w:tc>
          <w:tcPr>
            <w:tcW w:w="988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524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53,6</w:t>
            </w:r>
          </w:p>
        </w:tc>
      </w:tr>
      <w:tr w:rsidR="001176FE" w:rsidRPr="001176FE" w:rsidTr="001176FE">
        <w:tc>
          <w:tcPr>
            <w:tcW w:w="988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  <w:tc>
          <w:tcPr>
            <w:tcW w:w="524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Математика</w:t>
            </w:r>
          </w:p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(профиль)</w:t>
            </w:r>
          </w:p>
        </w:tc>
        <w:tc>
          <w:tcPr>
            <w:tcW w:w="3115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37,7</w:t>
            </w:r>
          </w:p>
        </w:tc>
      </w:tr>
      <w:tr w:rsidR="001176FE" w:rsidRPr="001176FE" w:rsidTr="001176FE">
        <w:tc>
          <w:tcPr>
            <w:tcW w:w="988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524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Обществознание</w:t>
            </w:r>
          </w:p>
        </w:tc>
        <w:tc>
          <w:tcPr>
            <w:tcW w:w="3115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32,7</w:t>
            </w:r>
          </w:p>
        </w:tc>
      </w:tr>
      <w:tr w:rsidR="001176FE" w:rsidRPr="001176FE" w:rsidTr="001176FE">
        <w:tc>
          <w:tcPr>
            <w:tcW w:w="988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524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Биология</w:t>
            </w:r>
          </w:p>
        </w:tc>
        <w:tc>
          <w:tcPr>
            <w:tcW w:w="3115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57,7</w:t>
            </w:r>
          </w:p>
        </w:tc>
      </w:tr>
      <w:tr w:rsidR="001176FE" w:rsidRPr="001176FE" w:rsidTr="001176FE">
        <w:tc>
          <w:tcPr>
            <w:tcW w:w="988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524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Физика</w:t>
            </w:r>
          </w:p>
        </w:tc>
        <w:tc>
          <w:tcPr>
            <w:tcW w:w="3115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50,3</w:t>
            </w:r>
          </w:p>
        </w:tc>
      </w:tr>
      <w:tr w:rsidR="001176FE" w:rsidRPr="001176FE" w:rsidTr="001176FE">
        <w:tc>
          <w:tcPr>
            <w:tcW w:w="988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6</w:t>
            </w:r>
          </w:p>
        </w:tc>
        <w:tc>
          <w:tcPr>
            <w:tcW w:w="5242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Химия</w:t>
            </w:r>
          </w:p>
        </w:tc>
        <w:tc>
          <w:tcPr>
            <w:tcW w:w="3115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33,75</w:t>
            </w:r>
          </w:p>
        </w:tc>
      </w:tr>
    </w:tbl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u w:val="single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bCs/>
          <w:color w:val="auto"/>
          <w:szCs w:val="28"/>
          <w:lang w:eastAsia="en-US"/>
        </w:rPr>
      </w:pPr>
      <w:r w:rsidRPr="001176FE">
        <w:rPr>
          <w:rFonts w:eastAsia="Calibri"/>
          <w:b/>
          <w:bCs/>
          <w:color w:val="auto"/>
          <w:szCs w:val="28"/>
          <w:lang w:eastAsia="en-US"/>
        </w:rPr>
        <w:t>Сравнительный анализ результатов ЕГЭ за 2018-2019 и 2019-2020 учебные годы.</w:t>
      </w:r>
    </w:p>
    <w:tbl>
      <w:tblPr>
        <w:tblStyle w:val="a6"/>
        <w:tblpPr w:leftFromText="180" w:rightFromText="180" w:vertAnchor="page" w:horzAnchor="margin" w:tblpY="2641"/>
        <w:tblW w:w="0" w:type="auto"/>
        <w:tblLook w:val="04A0" w:firstRow="1" w:lastRow="0" w:firstColumn="1" w:lastColumn="0" w:noHBand="0" w:noVBand="1"/>
      </w:tblPr>
      <w:tblGrid>
        <w:gridCol w:w="484"/>
        <w:gridCol w:w="2665"/>
        <w:gridCol w:w="1540"/>
        <w:gridCol w:w="1541"/>
        <w:gridCol w:w="1579"/>
        <w:gridCol w:w="1536"/>
      </w:tblGrid>
      <w:tr w:rsidR="001176FE" w:rsidRPr="001176FE" w:rsidTr="001176FE">
        <w:tc>
          <w:tcPr>
            <w:tcW w:w="484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lastRenderedPageBreak/>
              <w:t>№</w:t>
            </w:r>
          </w:p>
        </w:tc>
        <w:tc>
          <w:tcPr>
            <w:tcW w:w="2665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Предмет</w:t>
            </w:r>
          </w:p>
        </w:tc>
        <w:tc>
          <w:tcPr>
            <w:tcW w:w="1540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2019 год</w:t>
            </w:r>
          </w:p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Средний балл</w:t>
            </w:r>
          </w:p>
        </w:tc>
        <w:tc>
          <w:tcPr>
            <w:tcW w:w="1541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2020 год</w:t>
            </w:r>
          </w:p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Средний балл</w:t>
            </w:r>
          </w:p>
        </w:tc>
        <w:tc>
          <w:tcPr>
            <w:tcW w:w="157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Статистика </w:t>
            </w:r>
          </w:p>
        </w:tc>
        <w:tc>
          <w:tcPr>
            <w:tcW w:w="153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Рейтинг в районе</w:t>
            </w:r>
          </w:p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(место)</w:t>
            </w:r>
          </w:p>
        </w:tc>
      </w:tr>
      <w:tr w:rsidR="001176FE" w:rsidRPr="001176FE" w:rsidTr="001176FE">
        <w:tc>
          <w:tcPr>
            <w:tcW w:w="484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</w:t>
            </w:r>
          </w:p>
        </w:tc>
        <w:tc>
          <w:tcPr>
            <w:tcW w:w="2665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Биология </w:t>
            </w:r>
          </w:p>
        </w:tc>
        <w:tc>
          <w:tcPr>
            <w:tcW w:w="1540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56</w:t>
            </w:r>
          </w:p>
        </w:tc>
        <w:tc>
          <w:tcPr>
            <w:tcW w:w="1541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57,7</w:t>
            </w:r>
          </w:p>
        </w:tc>
        <w:tc>
          <w:tcPr>
            <w:tcW w:w="157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+1,7</w:t>
            </w:r>
          </w:p>
        </w:tc>
        <w:tc>
          <w:tcPr>
            <w:tcW w:w="153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</w:p>
        </w:tc>
      </w:tr>
      <w:tr w:rsidR="001176FE" w:rsidRPr="001176FE" w:rsidTr="001176FE">
        <w:tc>
          <w:tcPr>
            <w:tcW w:w="484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  <w:tc>
          <w:tcPr>
            <w:tcW w:w="2665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 xml:space="preserve">Русский язык </w:t>
            </w:r>
          </w:p>
        </w:tc>
        <w:tc>
          <w:tcPr>
            <w:tcW w:w="1540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46,6</w:t>
            </w:r>
          </w:p>
        </w:tc>
        <w:tc>
          <w:tcPr>
            <w:tcW w:w="1541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53,6</w:t>
            </w:r>
          </w:p>
        </w:tc>
        <w:tc>
          <w:tcPr>
            <w:tcW w:w="157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+7</w:t>
            </w:r>
          </w:p>
        </w:tc>
        <w:tc>
          <w:tcPr>
            <w:tcW w:w="153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</w:p>
        </w:tc>
      </w:tr>
      <w:tr w:rsidR="001176FE" w:rsidRPr="001176FE" w:rsidTr="001176FE">
        <w:tc>
          <w:tcPr>
            <w:tcW w:w="484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</w:tc>
        <w:tc>
          <w:tcPr>
            <w:tcW w:w="2665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Математика</w:t>
            </w:r>
          </w:p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(профильный уровень)</w:t>
            </w:r>
          </w:p>
        </w:tc>
        <w:tc>
          <w:tcPr>
            <w:tcW w:w="1540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33</w:t>
            </w:r>
          </w:p>
        </w:tc>
        <w:tc>
          <w:tcPr>
            <w:tcW w:w="1541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37,7</w:t>
            </w:r>
          </w:p>
        </w:tc>
        <w:tc>
          <w:tcPr>
            <w:tcW w:w="157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+4,3</w:t>
            </w:r>
          </w:p>
        </w:tc>
        <w:tc>
          <w:tcPr>
            <w:tcW w:w="153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</w:tc>
      </w:tr>
      <w:tr w:rsidR="001176FE" w:rsidRPr="001176FE" w:rsidTr="001176FE">
        <w:tc>
          <w:tcPr>
            <w:tcW w:w="484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4</w:t>
            </w:r>
          </w:p>
        </w:tc>
        <w:tc>
          <w:tcPr>
            <w:tcW w:w="2665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Физика</w:t>
            </w:r>
          </w:p>
        </w:tc>
        <w:tc>
          <w:tcPr>
            <w:tcW w:w="1540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-</w:t>
            </w:r>
          </w:p>
        </w:tc>
        <w:tc>
          <w:tcPr>
            <w:tcW w:w="1541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50,3</w:t>
            </w:r>
          </w:p>
        </w:tc>
        <w:tc>
          <w:tcPr>
            <w:tcW w:w="157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</w:p>
        </w:tc>
        <w:tc>
          <w:tcPr>
            <w:tcW w:w="153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1</w:t>
            </w:r>
          </w:p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</w:p>
        </w:tc>
      </w:tr>
      <w:tr w:rsidR="001176FE" w:rsidRPr="001176FE" w:rsidTr="001176FE">
        <w:tc>
          <w:tcPr>
            <w:tcW w:w="484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5</w:t>
            </w:r>
          </w:p>
        </w:tc>
        <w:tc>
          <w:tcPr>
            <w:tcW w:w="2665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Химия</w:t>
            </w:r>
          </w:p>
        </w:tc>
        <w:tc>
          <w:tcPr>
            <w:tcW w:w="1540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72</w:t>
            </w:r>
          </w:p>
        </w:tc>
        <w:tc>
          <w:tcPr>
            <w:tcW w:w="1541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33,75</w:t>
            </w:r>
          </w:p>
        </w:tc>
        <w:tc>
          <w:tcPr>
            <w:tcW w:w="157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-38,25</w:t>
            </w:r>
          </w:p>
        </w:tc>
        <w:tc>
          <w:tcPr>
            <w:tcW w:w="153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</w:t>
            </w:r>
          </w:p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</w:p>
        </w:tc>
      </w:tr>
      <w:tr w:rsidR="001176FE" w:rsidRPr="001176FE" w:rsidTr="001176FE">
        <w:tc>
          <w:tcPr>
            <w:tcW w:w="484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6</w:t>
            </w:r>
          </w:p>
        </w:tc>
        <w:tc>
          <w:tcPr>
            <w:tcW w:w="2665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Обществознание</w:t>
            </w:r>
          </w:p>
        </w:tc>
        <w:tc>
          <w:tcPr>
            <w:tcW w:w="1540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29,4</w:t>
            </w:r>
          </w:p>
        </w:tc>
        <w:tc>
          <w:tcPr>
            <w:tcW w:w="1541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32,7</w:t>
            </w:r>
          </w:p>
        </w:tc>
        <w:tc>
          <w:tcPr>
            <w:tcW w:w="1579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+3,3</w:t>
            </w:r>
          </w:p>
        </w:tc>
        <w:tc>
          <w:tcPr>
            <w:tcW w:w="1536" w:type="dxa"/>
          </w:tcPr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  <w:r w:rsidRPr="001176FE">
              <w:rPr>
                <w:rFonts w:eastAsia="Calibri"/>
                <w:color w:val="auto"/>
                <w:szCs w:val="28"/>
              </w:rPr>
              <w:t>2</w:t>
            </w:r>
          </w:p>
          <w:p w:rsidR="001176FE" w:rsidRPr="001176FE" w:rsidRDefault="001176FE" w:rsidP="001176FE">
            <w:pPr>
              <w:spacing w:after="0" w:line="240" w:lineRule="auto"/>
              <w:ind w:left="0" w:right="0" w:firstLine="0"/>
              <w:rPr>
                <w:rFonts w:eastAsia="Calibri"/>
                <w:color w:val="auto"/>
                <w:szCs w:val="28"/>
              </w:rPr>
            </w:pPr>
          </w:p>
        </w:tc>
      </w:tr>
    </w:tbl>
    <w:p w:rsidR="001176FE" w:rsidRPr="001176FE" w:rsidRDefault="001176FE" w:rsidP="001176FE">
      <w:pPr>
        <w:spacing w:after="0" w:line="240" w:lineRule="auto"/>
        <w:ind w:left="0" w:right="0" w:firstLine="0"/>
        <w:jc w:val="center"/>
        <w:rPr>
          <w:rFonts w:eastAsia="Calibri"/>
          <w:b/>
          <w:bCs/>
          <w:color w:val="auto"/>
          <w:szCs w:val="28"/>
          <w:u w:val="single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u w:val="single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u w:val="single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u w:val="single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По итогам сравнительного анализа по району по итогам ЕГЭ-2020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u w:val="single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наша школа занимает </w:t>
      </w:r>
      <w:r w:rsidRPr="001176FE">
        <w:rPr>
          <w:rFonts w:eastAsia="Calibri"/>
          <w:b/>
          <w:bCs/>
          <w:color w:val="auto"/>
          <w:szCs w:val="28"/>
          <w:u w:val="single"/>
          <w:lang w:eastAsia="en-US"/>
        </w:rPr>
        <w:t>третье</w:t>
      </w:r>
      <w:r w:rsidRPr="001176FE">
        <w:rPr>
          <w:rFonts w:eastAsia="Calibri"/>
          <w:color w:val="auto"/>
          <w:szCs w:val="28"/>
          <w:u w:val="single"/>
          <w:lang w:eastAsia="en-US"/>
        </w:rPr>
        <w:t xml:space="preserve"> </w:t>
      </w:r>
      <w:r w:rsidRPr="001176FE">
        <w:rPr>
          <w:rFonts w:eastAsia="Calibri"/>
          <w:b/>
          <w:bCs/>
          <w:color w:val="auto"/>
          <w:szCs w:val="28"/>
          <w:u w:val="single"/>
          <w:lang w:eastAsia="en-US"/>
        </w:rPr>
        <w:t>место</w:t>
      </w:r>
      <w:r w:rsidRPr="001176FE">
        <w:rPr>
          <w:rFonts w:eastAsia="Calibri"/>
          <w:color w:val="auto"/>
          <w:szCs w:val="28"/>
          <w:u w:val="single"/>
          <w:lang w:eastAsia="en-US"/>
        </w:rPr>
        <w:t>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u w:val="single"/>
          <w:lang w:eastAsia="en-US"/>
        </w:rPr>
      </w:pPr>
      <w:r w:rsidRPr="001176FE">
        <w:rPr>
          <w:rFonts w:eastAsia="Calibri"/>
          <w:color w:val="auto"/>
          <w:szCs w:val="28"/>
          <w:u w:val="single"/>
          <w:lang w:eastAsia="en-US"/>
        </w:rPr>
        <w:t>Наивысший средний балл учащиеся набрали по биологии-57,7.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u w:val="single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u w:val="single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bCs/>
          <w:color w:val="auto"/>
          <w:szCs w:val="28"/>
          <w:u w:val="single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noProof/>
          <w:color w:val="auto"/>
          <w:szCs w:val="28"/>
        </w:rPr>
        <w:drawing>
          <wp:inline distT="0" distB="0" distL="0" distR="0" wp14:anchorId="17C451C1" wp14:editId="61810E76">
            <wp:extent cx="5629275" cy="3067050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arto="http://schemas.microsoft.com/office/word/2006/arto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xmlns:ve="http://schemas.openxmlformats.org/markup-compatibility/2006" id="{5F448E70-02AB-440C-9C73-1B1881F0B31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b/>
          <w:bCs/>
          <w:color w:val="auto"/>
          <w:szCs w:val="28"/>
          <w:lang w:eastAsia="en-US"/>
        </w:rPr>
        <w:t>Предложения на 2020 - 2021 учебный год</w:t>
      </w:r>
      <w:r w:rsidRPr="001176FE">
        <w:rPr>
          <w:rFonts w:eastAsia="Calibri"/>
          <w:color w:val="auto"/>
          <w:szCs w:val="28"/>
          <w:lang w:eastAsia="en-US"/>
        </w:rPr>
        <w:t>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  <w:r w:rsidRPr="001176FE">
        <w:rPr>
          <w:rFonts w:eastAsia="Calibri"/>
          <w:color w:val="auto"/>
          <w:szCs w:val="28"/>
          <w:lang w:eastAsia="en-US"/>
        </w:rPr>
        <w:tab/>
      </w:r>
      <w:proofErr w:type="gramStart"/>
      <w:r w:rsidRPr="001176FE">
        <w:rPr>
          <w:rFonts w:eastAsia="Calibri"/>
          <w:color w:val="auto"/>
          <w:szCs w:val="28"/>
          <w:lang w:eastAsia="en-US"/>
        </w:rPr>
        <w:t xml:space="preserve">На основании вышеизложенного при организации мероприятий по подготовке к государственной итоговой аттестации 2020 – 2021 учебном году предлагаем: </w:t>
      </w:r>
      <w:proofErr w:type="gramEnd"/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1. Продолжить работу по составлению плана мероприятий по подготовке и проведению государственной итоговой аттестации в начале учебного года на ШМО и педагогическом совете.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2. На заседании ШМО обсудить результаты государственной итоговой аттестации выпускников 9-х, 11-х классов; разработать план устранения недостатков и обеспечить его выполнение в течение года.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3. В ВШК включить классно – обобщающий контроль 9 и 11 классов по вопросу качества 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обученности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выпускников и их подготовки к государственной (итоговой) аттестации.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4. Определить системный подход в работе с тремя категориями учащихся (одаренными, «резерв», слабоуспевающими) с целью повышения успеваемости и качества знаний, участие в школьных, районных, региональных олимпиадах.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5. Учителям-предметникам в педагогической деятельности: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стимулировать познавательную деятельность учащихся как средства саморазвития и самореализации личности;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применять формы и методы работы со средними, слабыми учащимися по развитию их интеллектуальных способностей;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использовать индивидуализацию и дифференциацию обучения учащихся; работать над повышением уровня самостоятельности выпускников при подготовке к государственной (итоговой) аттестации;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осуществлять взаимодействие между семьёй и школой с целью организации совместных действий для решения успешности обучения и социализации личности.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  <w:r w:rsidRPr="001176FE">
        <w:rPr>
          <w:rFonts w:eastAsia="Calibri"/>
          <w:b/>
          <w:color w:val="auto"/>
          <w:szCs w:val="28"/>
          <w:lang w:eastAsia="en-US"/>
        </w:rPr>
        <w:t>Участие в конкурсах, олимпиадах</w:t>
      </w:r>
      <w:proofErr w:type="gramStart"/>
      <w:r w:rsidRPr="001176FE">
        <w:rPr>
          <w:rFonts w:eastAsia="Calibri"/>
          <w:b/>
          <w:color w:val="auto"/>
          <w:szCs w:val="28"/>
          <w:lang w:eastAsia="en-US"/>
        </w:rPr>
        <w:t xml:space="preserve"> .</w:t>
      </w:r>
      <w:proofErr w:type="gramEnd"/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Результативность работы педагогов отражается и в участии и победах, их обучающихся в предметных олимпиадах, конкурсах и других мероприятиях очно и дистанционно. В 2019 – 2020 учебном году в МКОУ «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Новокаракюринская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СОШ» была продолжена работа по реализации программы «Одарённые дети», целью которой является формирование системного подхода к решению проблем поиска, сохранения, развития и поддержки талантливых детей. В течение учебного года в целях выявления и развития у обучающихся творческих способностей и интереса к научной деятельности, создания необходимых условий для поддержки одарённых детей, пропаганды научных знаний в школе прошли олимпиады и конкурсы по всем предметам.  Учителя-предметники старались использовать разные методы и приёмы работ с целью выявления лучших и способных учащихся для участия на муниципальных предметных олимпиадах, а именно провели предметные олимпиады, тестирования. Задания, как правило, требовали от учащихся нестандартного подхода к выполнению работ, проявления творческой индивидуальности. (Приложение №4)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Учащиеся принимали участие в таких конкурсах, как:</w:t>
      </w:r>
    </w:p>
    <w:p w:rsidR="001176FE" w:rsidRPr="001176FE" w:rsidRDefault="001176FE" w:rsidP="00BC32A1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lastRenderedPageBreak/>
        <w:t>«Первые шаги в науку» по теме «Мой край родной</w:t>
      </w:r>
      <w:proofErr w:type="gramStart"/>
      <w:r w:rsidRPr="001176FE">
        <w:rPr>
          <w:color w:val="auto"/>
          <w:szCs w:val="28"/>
        </w:rPr>
        <w:t>»-</w:t>
      </w:r>
      <w:proofErr w:type="gramEnd"/>
      <w:r w:rsidRPr="001176FE">
        <w:rPr>
          <w:color w:val="auto"/>
          <w:szCs w:val="28"/>
        </w:rPr>
        <w:t xml:space="preserve">выполнила ученица 11 класса </w:t>
      </w:r>
      <w:proofErr w:type="spellStart"/>
      <w:r w:rsidRPr="001176FE">
        <w:rPr>
          <w:color w:val="auto"/>
          <w:szCs w:val="28"/>
        </w:rPr>
        <w:t>Агабекова</w:t>
      </w:r>
      <w:proofErr w:type="spellEnd"/>
      <w:r w:rsidRPr="001176FE">
        <w:rPr>
          <w:color w:val="auto"/>
          <w:szCs w:val="28"/>
        </w:rPr>
        <w:t xml:space="preserve"> З.А.;</w:t>
      </w:r>
    </w:p>
    <w:p w:rsidR="001176FE" w:rsidRPr="001176FE" w:rsidRDefault="001176FE" w:rsidP="00BC32A1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>«Многодетная семья и ее проблемы</w:t>
      </w:r>
      <w:proofErr w:type="gramStart"/>
      <w:r w:rsidRPr="001176FE">
        <w:rPr>
          <w:color w:val="auto"/>
          <w:szCs w:val="28"/>
        </w:rPr>
        <w:t>»-</w:t>
      </w:r>
      <w:proofErr w:type="gramEnd"/>
      <w:r w:rsidRPr="001176FE">
        <w:rPr>
          <w:color w:val="auto"/>
          <w:szCs w:val="28"/>
        </w:rPr>
        <w:t xml:space="preserve">выполнила ученица 6 </w:t>
      </w:r>
      <w:proofErr w:type="spellStart"/>
      <w:r w:rsidRPr="001176FE">
        <w:rPr>
          <w:color w:val="auto"/>
          <w:szCs w:val="28"/>
        </w:rPr>
        <w:t>кл</w:t>
      </w:r>
      <w:proofErr w:type="spellEnd"/>
      <w:r w:rsidRPr="001176FE">
        <w:rPr>
          <w:color w:val="auto"/>
          <w:szCs w:val="28"/>
        </w:rPr>
        <w:t>. Махмудова К.</w:t>
      </w:r>
    </w:p>
    <w:p w:rsidR="001176FE" w:rsidRPr="001176FE" w:rsidRDefault="001176FE" w:rsidP="00BC32A1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 xml:space="preserve">«Избирательное право»- выполнила ученица 11 </w:t>
      </w:r>
      <w:proofErr w:type="spellStart"/>
      <w:r w:rsidRPr="001176FE">
        <w:rPr>
          <w:color w:val="auto"/>
          <w:szCs w:val="28"/>
        </w:rPr>
        <w:t>кл</w:t>
      </w:r>
      <w:proofErr w:type="spellEnd"/>
      <w:r w:rsidRPr="001176FE">
        <w:rPr>
          <w:color w:val="auto"/>
          <w:szCs w:val="28"/>
        </w:rPr>
        <w:t xml:space="preserve">. </w:t>
      </w:r>
      <w:proofErr w:type="spellStart"/>
      <w:r w:rsidRPr="001176FE">
        <w:rPr>
          <w:color w:val="auto"/>
          <w:szCs w:val="28"/>
        </w:rPr>
        <w:t>Шихкеримова</w:t>
      </w:r>
      <w:proofErr w:type="spellEnd"/>
      <w:r w:rsidRPr="001176FE">
        <w:rPr>
          <w:color w:val="auto"/>
          <w:szCs w:val="28"/>
        </w:rPr>
        <w:t xml:space="preserve"> Б.-заняла первое место в муниципальном этапе, стала участницей республиканского этапа.</w:t>
      </w:r>
    </w:p>
    <w:p w:rsidR="001176FE" w:rsidRPr="001176FE" w:rsidRDefault="001176FE" w:rsidP="00BC32A1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 xml:space="preserve">«Юный следователь»- победитель школьного этапа ученица 10 </w:t>
      </w:r>
      <w:proofErr w:type="spellStart"/>
      <w:r w:rsidRPr="001176FE">
        <w:rPr>
          <w:color w:val="auto"/>
          <w:szCs w:val="28"/>
        </w:rPr>
        <w:t>кл</w:t>
      </w:r>
      <w:proofErr w:type="spellEnd"/>
      <w:r w:rsidRPr="001176FE">
        <w:rPr>
          <w:color w:val="auto"/>
          <w:szCs w:val="28"/>
        </w:rPr>
        <w:t xml:space="preserve">. </w:t>
      </w:r>
      <w:proofErr w:type="spellStart"/>
      <w:r w:rsidRPr="001176FE">
        <w:rPr>
          <w:color w:val="auto"/>
          <w:szCs w:val="28"/>
        </w:rPr>
        <w:t>Карабекова</w:t>
      </w:r>
      <w:proofErr w:type="spellEnd"/>
      <w:r w:rsidRPr="001176FE">
        <w:rPr>
          <w:color w:val="auto"/>
          <w:szCs w:val="28"/>
        </w:rPr>
        <w:t xml:space="preserve"> М.;</w:t>
      </w:r>
    </w:p>
    <w:p w:rsidR="001176FE" w:rsidRPr="001176FE" w:rsidRDefault="001176FE" w:rsidP="00BC32A1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 xml:space="preserve">«Науки юношей питают» по теме «Химия без лаборатории» - выполнила ученица 9 </w:t>
      </w:r>
      <w:proofErr w:type="spellStart"/>
      <w:r w:rsidRPr="001176FE">
        <w:rPr>
          <w:color w:val="auto"/>
          <w:szCs w:val="28"/>
        </w:rPr>
        <w:t>кл</w:t>
      </w:r>
      <w:proofErr w:type="spellEnd"/>
      <w:r w:rsidRPr="001176FE">
        <w:rPr>
          <w:color w:val="auto"/>
          <w:szCs w:val="28"/>
        </w:rPr>
        <w:t xml:space="preserve">. </w:t>
      </w:r>
      <w:proofErr w:type="spellStart"/>
      <w:r w:rsidRPr="001176FE">
        <w:rPr>
          <w:color w:val="auto"/>
          <w:szCs w:val="28"/>
        </w:rPr>
        <w:t>Залова</w:t>
      </w:r>
      <w:proofErr w:type="spellEnd"/>
      <w:r w:rsidRPr="001176FE">
        <w:rPr>
          <w:color w:val="auto"/>
          <w:szCs w:val="28"/>
        </w:rPr>
        <w:t xml:space="preserve"> З. – победитель муниципального этапа;</w:t>
      </w:r>
    </w:p>
    <w:p w:rsidR="001176FE" w:rsidRPr="001176FE" w:rsidRDefault="001176FE" w:rsidP="00BC32A1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>по теме «Общие экологические качества питьевой воды</w:t>
      </w:r>
      <w:proofErr w:type="gramStart"/>
      <w:r w:rsidRPr="001176FE">
        <w:rPr>
          <w:color w:val="auto"/>
          <w:szCs w:val="28"/>
        </w:rPr>
        <w:t>»-</w:t>
      </w:r>
      <w:proofErr w:type="gramEnd"/>
      <w:r w:rsidRPr="001176FE">
        <w:rPr>
          <w:color w:val="auto"/>
          <w:szCs w:val="28"/>
        </w:rPr>
        <w:t>выполнил ученик 11 класса Сулейманов Р.-победитель школьного этапа;</w:t>
      </w:r>
    </w:p>
    <w:p w:rsidR="001176FE" w:rsidRPr="001176FE" w:rsidRDefault="001176FE" w:rsidP="00BC32A1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 xml:space="preserve">по теме «Исследование особенности художественной этнографии очерков А.В. Елисеева»- выполнила ученица 11 класса </w:t>
      </w:r>
      <w:proofErr w:type="spellStart"/>
      <w:r w:rsidRPr="001176FE">
        <w:rPr>
          <w:color w:val="auto"/>
          <w:szCs w:val="28"/>
        </w:rPr>
        <w:t>Шихкеримова</w:t>
      </w:r>
      <w:proofErr w:type="spellEnd"/>
      <w:r w:rsidRPr="001176FE">
        <w:rPr>
          <w:color w:val="auto"/>
          <w:szCs w:val="28"/>
        </w:rPr>
        <w:t xml:space="preserve"> </w:t>
      </w:r>
      <w:proofErr w:type="gramStart"/>
      <w:r w:rsidRPr="001176FE">
        <w:rPr>
          <w:color w:val="auto"/>
          <w:szCs w:val="28"/>
        </w:rPr>
        <w:t>Б-</w:t>
      </w:r>
      <w:proofErr w:type="gramEnd"/>
      <w:r w:rsidRPr="001176FE">
        <w:rPr>
          <w:color w:val="auto"/>
          <w:szCs w:val="28"/>
        </w:rPr>
        <w:t xml:space="preserve"> прошла в региональный этап;</w:t>
      </w:r>
    </w:p>
    <w:p w:rsidR="001176FE" w:rsidRPr="001176FE" w:rsidRDefault="001176FE" w:rsidP="00BC32A1">
      <w:pPr>
        <w:numPr>
          <w:ilvl w:val="0"/>
          <w:numId w:val="13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>по теме «Лезгины, история, культура</w:t>
      </w:r>
      <w:proofErr w:type="gramStart"/>
      <w:r w:rsidRPr="001176FE">
        <w:rPr>
          <w:color w:val="auto"/>
          <w:szCs w:val="28"/>
        </w:rPr>
        <w:t>»-</w:t>
      </w:r>
      <w:proofErr w:type="gramEnd"/>
      <w:r w:rsidRPr="001176FE">
        <w:rPr>
          <w:color w:val="auto"/>
          <w:szCs w:val="28"/>
        </w:rPr>
        <w:t xml:space="preserve">выполнила ученица 11 класса </w:t>
      </w:r>
      <w:proofErr w:type="spellStart"/>
      <w:r w:rsidRPr="001176FE">
        <w:rPr>
          <w:color w:val="auto"/>
          <w:szCs w:val="28"/>
        </w:rPr>
        <w:t>Шихкеримова</w:t>
      </w:r>
      <w:proofErr w:type="spellEnd"/>
      <w:r w:rsidRPr="001176FE">
        <w:rPr>
          <w:color w:val="auto"/>
          <w:szCs w:val="28"/>
        </w:rPr>
        <w:t xml:space="preserve"> Б- победитель муниципального этапа;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proofErr w:type="gramStart"/>
      <w:r w:rsidRPr="001176FE">
        <w:rPr>
          <w:rFonts w:eastAsia="Calibri"/>
          <w:color w:val="auto"/>
          <w:szCs w:val="28"/>
          <w:lang w:eastAsia="en-US"/>
        </w:rPr>
        <w:t>конкурс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приуроченный к 75летию Отечественной войны</w:t>
      </w:r>
    </w:p>
    <w:p w:rsidR="001176FE" w:rsidRPr="001176FE" w:rsidRDefault="001176FE" w:rsidP="00BC32A1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>по теме «Без срока давности</w:t>
      </w:r>
      <w:proofErr w:type="gramStart"/>
      <w:r w:rsidRPr="001176FE">
        <w:rPr>
          <w:color w:val="auto"/>
          <w:szCs w:val="28"/>
        </w:rPr>
        <w:t>»-</w:t>
      </w:r>
      <w:proofErr w:type="gramEnd"/>
      <w:r w:rsidRPr="001176FE">
        <w:rPr>
          <w:color w:val="auto"/>
          <w:szCs w:val="28"/>
        </w:rPr>
        <w:t xml:space="preserve">выполнила ученица 10 </w:t>
      </w:r>
      <w:proofErr w:type="spellStart"/>
      <w:r w:rsidRPr="001176FE">
        <w:rPr>
          <w:color w:val="auto"/>
          <w:szCs w:val="28"/>
        </w:rPr>
        <w:t>кл</w:t>
      </w:r>
      <w:proofErr w:type="spellEnd"/>
      <w:r w:rsidRPr="001176FE">
        <w:rPr>
          <w:color w:val="auto"/>
          <w:szCs w:val="28"/>
        </w:rPr>
        <w:t>. Меликова А.-победитель муниципального этапа;</w:t>
      </w:r>
    </w:p>
    <w:p w:rsidR="001176FE" w:rsidRPr="001176FE" w:rsidRDefault="001176FE" w:rsidP="00BC32A1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 xml:space="preserve">Конкурс « Лучший проект года на иностранном языке»- выполнили ученица 10 </w:t>
      </w:r>
      <w:proofErr w:type="spellStart"/>
      <w:r w:rsidRPr="001176FE">
        <w:rPr>
          <w:color w:val="auto"/>
          <w:szCs w:val="28"/>
        </w:rPr>
        <w:t>кл</w:t>
      </w:r>
      <w:proofErr w:type="spellEnd"/>
      <w:r w:rsidRPr="001176FE">
        <w:rPr>
          <w:color w:val="auto"/>
          <w:szCs w:val="28"/>
        </w:rPr>
        <w:t xml:space="preserve">. </w:t>
      </w:r>
      <w:proofErr w:type="spellStart"/>
      <w:r w:rsidRPr="001176FE">
        <w:rPr>
          <w:color w:val="auto"/>
          <w:szCs w:val="28"/>
        </w:rPr>
        <w:t>Карабекова</w:t>
      </w:r>
      <w:proofErr w:type="spellEnd"/>
      <w:r w:rsidRPr="001176FE">
        <w:rPr>
          <w:color w:val="auto"/>
          <w:szCs w:val="28"/>
        </w:rPr>
        <w:t xml:space="preserve"> М. и ученик 7 </w:t>
      </w:r>
      <w:proofErr w:type="spellStart"/>
      <w:r w:rsidRPr="001176FE">
        <w:rPr>
          <w:color w:val="auto"/>
          <w:szCs w:val="28"/>
        </w:rPr>
        <w:t>кл</w:t>
      </w:r>
      <w:proofErr w:type="spellEnd"/>
      <w:r w:rsidRPr="001176FE">
        <w:rPr>
          <w:color w:val="auto"/>
          <w:szCs w:val="28"/>
        </w:rPr>
        <w:t xml:space="preserve">. </w:t>
      </w:r>
      <w:proofErr w:type="spellStart"/>
      <w:r w:rsidRPr="001176FE">
        <w:rPr>
          <w:color w:val="auto"/>
          <w:szCs w:val="28"/>
        </w:rPr>
        <w:t>Эюбов</w:t>
      </w:r>
      <w:proofErr w:type="spellEnd"/>
      <w:r w:rsidRPr="001176FE">
        <w:rPr>
          <w:color w:val="auto"/>
          <w:szCs w:val="28"/>
        </w:rPr>
        <w:t xml:space="preserve"> М.</w:t>
      </w:r>
    </w:p>
    <w:p w:rsidR="001176FE" w:rsidRPr="001176FE" w:rsidRDefault="001176FE" w:rsidP="00BC32A1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 xml:space="preserve">Исследовательская работа по теме «Дружба народов в произведениях писателей, поэтов и художников Дагестана»- выполнила ученица 10 </w:t>
      </w:r>
      <w:proofErr w:type="spellStart"/>
      <w:r w:rsidRPr="001176FE">
        <w:rPr>
          <w:color w:val="auto"/>
          <w:szCs w:val="28"/>
        </w:rPr>
        <w:t>кл</w:t>
      </w:r>
      <w:proofErr w:type="spellEnd"/>
      <w:r w:rsidRPr="001176FE">
        <w:rPr>
          <w:color w:val="auto"/>
          <w:szCs w:val="28"/>
        </w:rPr>
        <w:t xml:space="preserve">. </w:t>
      </w:r>
      <w:proofErr w:type="spellStart"/>
      <w:r w:rsidRPr="001176FE">
        <w:rPr>
          <w:color w:val="auto"/>
          <w:szCs w:val="28"/>
        </w:rPr>
        <w:t>Карабекова</w:t>
      </w:r>
      <w:proofErr w:type="spellEnd"/>
      <w:r w:rsidRPr="001176FE">
        <w:rPr>
          <w:color w:val="auto"/>
          <w:szCs w:val="28"/>
        </w:rPr>
        <w:t xml:space="preserve"> М.Б.;</w:t>
      </w:r>
    </w:p>
    <w:p w:rsidR="001176FE" w:rsidRPr="001176FE" w:rsidRDefault="001176FE" w:rsidP="00BC32A1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 xml:space="preserve">по теме «Наши земляки </w:t>
      </w:r>
      <w:proofErr w:type="gramStart"/>
      <w:r w:rsidRPr="001176FE">
        <w:rPr>
          <w:color w:val="auto"/>
          <w:szCs w:val="28"/>
        </w:rPr>
        <w:t>-к</w:t>
      </w:r>
      <w:proofErr w:type="gramEnd"/>
      <w:r w:rsidRPr="001176FE">
        <w:rPr>
          <w:color w:val="auto"/>
          <w:szCs w:val="28"/>
        </w:rPr>
        <w:t>авалеры ордена славы»-выполнил ученик 11 класса Сулейманов Р.;</w:t>
      </w:r>
    </w:p>
    <w:p w:rsidR="001176FE" w:rsidRPr="001176FE" w:rsidRDefault="001176FE" w:rsidP="00BC32A1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 xml:space="preserve">Эссе «День единства народов Дагестана»- выполнила ученица 5 </w:t>
      </w:r>
      <w:proofErr w:type="spellStart"/>
      <w:r w:rsidRPr="001176FE">
        <w:rPr>
          <w:color w:val="auto"/>
          <w:szCs w:val="28"/>
        </w:rPr>
        <w:t>кл</w:t>
      </w:r>
      <w:proofErr w:type="spellEnd"/>
      <w:r w:rsidRPr="001176FE">
        <w:rPr>
          <w:color w:val="auto"/>
          <w:szCs w:val="28"/>
        </w:rPr>
        <w:t xml:space="preserve">. </w:t>
      </w:r>
      <w:proofErr w:type="spellStart"/>
      <w:r w:rsidRPr="001176FE">
        <w:rPr>
          <w:color w:val="auto"/>
          <w:szCs w:val="28"/>
        </w:rPr>
        <w:t>Алискерова</w:t>
      </w:r>
      <w:proofErr w:type="spellEnd"/>
      <w:r w:rsidRPr="001176FE">
        <w:rPr>
          <w:color w:val="auto"/>
          <w:szCs w:val="28"/>
        </w:rPr>
        <w:t xml:space="preserve"> Х.;</w:t>
      </w:r>
    </w:p>
    <w:p w:rsidR="001176FE" w:rsidRPr="001176FE" w:rsidRDefault="001176FE" w:rsidP="00BC32A1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>Научн</w:t>
      </w:r>
      <w:proofErr w:type="gramStart"/>
      <w:r w:rsidRPr="001176FE">
        <w:rPr>
          <w:color w:val="auto"/>
          <w:szCs w:val="28"/>
        </w:rPr>
        <w:t>о-</w:t>
      </w:r>
      <w:proofErr w:type="gramEnd"/>
      <w:r w:rsidRPr="001176FE">
        <w:rPr>
          <w:color w:val="auto"/>
          <w:szCs w:val="28"/>
        </w:rPr>
        <w:t xml:space="preserve"> практическая конференция школьников «Экологические проблемы Дагестана глазами детей»-победитель школьного этапа ученица 11 класса </w:t>
      </w:r>
      <w:proofErr w:type="spellStart"/>
      <w:r w:rsidRPr="001176FE">
        <w:rPr>
          <w:color w:val="auto"/>
          <w:szCs w:val="28"/>
        </w:rPr>
        <w:t>Шихкеримова</w:t>
      </w:r>
      <w:proofErr w:type="spellEnd"/>
      <w:r w:rsidRPr="001176FE">
        <w:rPr>
          <w:color w:val="auto"/>
          <w:szCs w:val="28"/>
        </w:rPr>
        <w:t xml:space="preserve"> Б.,</w:t>
      </w:r>
    </w:p>
    <w:p w:rsidR="001176FE" w:rsidRPr="001176FE" w:rsidRDefault="001176FE" w:rsidP="00BC32A1">
      <w:pPr>
        <w:numPr>
          <w:ilvl w:val="0"/>
          <w:numId w:val="14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 xml:space="preserve">«Фауна Докузпаринского района» - победитель школьного этапа ученик 7 -го класса </w:t>
      </w:r>
      <w:proofErr w:type="spellStart"/>
      <w:r w:rsidRPr="001176FE">
        <w:rPr>
          <w:color w:val="auto"/>
          <w:szCs w:val="28"/>
        </w:rPr>
        <w:t>Аладинов</w:t>
      </w:r>
      <w:proofErr w:type="spellEnd"/>
      <w:r w:rsidRPr="001176FE">
        <w:rPr>
          <w:color w:val="auto"/>
          <w:szCs w:val="28"/>
        </w:rPr>
        <w:t xml:space="preserve"> Р.;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Вывод: с одной стороны, можно сказать, что в школе созданы условия для участия во многих олимпиадах, что даёт возможность выбора в соответствии с потребностями и интересами учащихся. У учащихся имеется возможность пополнения портфолио личных достижений, а у классного руководителя есть возможность отслеживания динамики личного роста учащихся. Однако, необходимо, чтобы учителя в системе анализировали не только содержание олимпиадных заданий, но и типичные ошибки учащихся. Особое внимание следует уделять заданиям 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метапредметного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содержания и практической направленности. Необходимо также, чтобы на заседаниях МО проводился анализ результативности </w:t>
      </w:r>
      <w:r w:rsidRPr="001176FE">
        <w:rPr>
          <w:rFonts w:eastAsia="Calibri"/>
          <w:color w:val="auto"/>
          <w:szCs w:val="28"/>
          <w:lang w:eastAsia="en-US"/>
        </w:rPr>
        <w:lastRenderedPageBreak/>
        <w:t xml:space="preserve">участия в олимпиадах для выявления западающих тем и алгоритмов выполнения заданий.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  <w:r w:rsidRPr="001176FE">
        <w:rPr>
          <w:rFonts w:eastAsia="Calibri"/>
          <w:b/>
          <w:color w:val="auto"/>
          <w:szCs w:val="28"/>
          <w:lang w:eastAsia="en-US"/>
        </w:rPr>
        <w:t xml:space="preserve"> МЕТОДИЧЕСКАЯ РАБОТ</w:t>
      </w:r>
      <w:proofErr w:type="gramStart"/>
      <w:r w:rsidRPr="001176FE">
        <w:rPr>
          <w:rFonts w:eastAsia="Calibri"/>
          <w:b/>
          <w:color w:val="auto"/>
          <w:szCs w:val="28"/>
          <w:lang w:eastAsia="en-US"/>
        </w:rPr>
        <w:t>A</w:t>
      </w:r>
      <w:proofErr w:type="gramEnd"/>
      <w:r w:rsidRPr="001176FE">
        <w:rPr>
          <w:rFonts w:eastAsia="Calibri"/>
          <w:b/>
          <w:color w:val="auto"/>
          <w:szCs w:val="28"/>
          <w:lang w:eastAsia="en-US"/>
        </w:rPr>
        <w:t xml:space="preserve"> ШКОЛЫ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Важнейшим средством повышения педагогического мастерства учителей связующим в единое целое свою систему работы школы является хорошо организованная методическая работа. Роль методической работы значительно возрастает в современных условиях в связи с необходимостью рационально и определенно использовать новые методики, приемы и формы обучения, постоянно накапливающийся опыт по решению образовательных и воспитательных проблем.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Учитывая уровень учебно-воспитательного процесса, сложившиеся традиции, запросы и потребности учителей, состояние учебно-материальной базы, а также особенностей состава учащихся, была выбрана следующая проблема, над которой работает педагогический коллектив школы: формирование и развитие творческого потенциала субъектов образовательного процесса школы в условиях реализации ФГОС начального общего образования (НОО) и ФГОС основного общего образования (ООО) и введения ФГОС старшей ступени образования с целью создания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условий для развития учительского потенциала и повышения уровня профессионализма педагогов для успешной реализации ФГОС второго поколения. Основные задачи методической работы в 2019-2020 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уч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.г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>од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.  Создание условий для реализации ФГОС начального образования (НОО) и для поэтапного введения ФГОС основного общего образования (ООО) и ФГОС среднего уровня образования.   Создание условий (организационно-управленческих, методических, педагогических) для обновления основных образовательных программ образовательного учреждения, включающего три группы требований, в соответствии с Федеральным государственным стандартом нового поколения.   Включение учителей в инновационную деятельность по введению ФГОС основного общего образования и ФГОС среднего уровня образования.   Совершенствование методического уровня педагогов в овладении новыми педагогическими технологиями.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Создание условий для самореализации учащихся в учебно-воспитательном процессе и развития их ключевых компетенций.  Развитие системы работы с одаренными детьми.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  <w:r w:rsidRPr="001176FE">
        <w:rPr>
          <w:rFonts w:eastAsia="Calibri"/>
          <w:b/>
          <w:color w:val="auto"/>
          <w:szCs w:val="28"/>
          <w:lang w:eastAsia="en-US"/>
        </w:rPr>
        <w:t xml:space="preserve">Работа методических объединений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Цель анализа: выявление результативности выполнения целей и задач, возложенных на методические объединения (М/О).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proofErr w:type="gramStart"/>
      <w:r w:rsidRPr="001176FE">
        <w:rPr>
          <w:rFonts w:eastAsia="Calibri"/>
          <w:color w:val="auto"/>
          <w:szCs w:val="28"/>
          <w:lang w:eastAsia="en-US"/>
        </w:rPr>
        <w:t xml:space="preserve">Одной из основных задач, сформулированных в результате анализа работы М/О школы, в 2019-2020 учебном году была поставлена задача совершенствования педагогического мастерства учителей, их компетентности и широты знаний в </w:t>
      </w:r>
      <w:r w:rsidRPr="001176FE">
        <w:rPr>
          <w:rFonts w:eastAsia="Calibri"/>
          <w:color w:val="auto"/>
          <w:szCs w:val="28"/>
          <w:lang w:eastAsia="en-US"/>
        </w:rPr>
        <w:lastRenderedPageBreak/>
        <w:t>области преподаваемых дисциплин, повышение качества проведения учебных занятий на основе внедрения новых педагогических технологий, создание в школе благоприятных условий для умственного и физического развития каждого ученика.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Над этой задачей работали методические объединения учителей: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BC32A1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>М/</w:t>
      </w:r>
      <w:proofErr w:type="gramStart"/>
      <w:r w:rsidRPr="001176FE">
        <w:rPr>
          <w:color w:val="auto"/>
          <w:szCs w:val="28"/>
        </w:rPr>
        <w:t>О</w:t>
      </w:r>
      <w:proofErr w:type="gramEnd"/>
      <w:r w:rsidRPr="001176FE">
        <w:rPr>
          <w:color w:val="auto"/>
          <w:szCs w:val="28"/>
        </w:rPr>
        <w:t xml:space="preserve"> учителей начальных классов – руководитель Сулейманова Р.Ш.</w:t>
      </w:r>
    </w:p>
    <w:p w:rsidR="001176FE" w:rsidRPr="001176FE" w:rsidRDefault="001176FE" w:rsidP="00BC32A1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>М/</w:t>
      </w:r>
      <w:proofErr w:type="gramStart"/>
      <w:r w:rsidRPr="001176FE">
        <w:rPr>
          <w:color w:val="auto"/>
          <w:szCs w:val="28"/>
        </w:rPr>
        <w:t>О</w:t>
      </w:r>
      <w:proofErr w:type="gramEnd"/>
      <w:r w:rsidRPr="001176FE">
        <w:rPr>
          <w:color w:val="auto"/>
          <w:szCs w:val="28"/>
        </w:rPr>
        <w:t xml:space="preserve"> учителей естественно-математического цикла – руководитель </w:t>
      </w:r>
      <w:proofErr w:type="spellStart"/>
      <w:r w:rsidRPr="001176FE">
        <w:rPr>
          <w:color w:val="auto"/>
          <w:szCs w:val="28"/>
        </w:rPr>
        <w:t>Чигалиева</w:t>
      </w:r>
      <w:proofErr w:type="spellEnd"/>
      <w:r w:rsidRPr="001176FE">
        <w:rPr>
          <w:color w:val="auto"/>
          <w:szCs w:val="28"/>
        </w:rPr>
        <w:t xml:space="preserve"> Т.Н. </w:t>
      </w:r>
    </w:p>
    <w:p w:rsidR="001176FE" w:rsidRPr="001176FE" w:rsidRDefault="001176FE" w:rsidP="00BC32A1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 xml:space="preserve">М/О классных руководителей – руководитель заместитель директора </w:t>
      </w:r>
      <w:proofErr w:type="spellStart"/>
      <w:r w:rsidRPr="001176FE">
        <w:rPr>
          <w:color w:val="auto"/>
          <w:szCs w:val="28"/>
        </w:rPr>
        <w:t>Атлуханов</w:t>
      </w:r>
      <w:proofErr w:type="spellEnd"/>
      <w:r w:rsidRPr="001176FE">
        <w:rPr>
          <w:color w:val="auto"/>
          <w:szCs w:val="28"/>
        </w:rPr>
        <w:t xml:space="preserve"> З.А.; </w:t>
      </w:r>
    </w:p>
    <w:p w:rsidR="001176FE" w:rsidRPr="001176FE" w:rsidRDefault="001176FE" w:rsidP="00BC32A1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>М/О учителей русског</w:t>
      </w:r>
      <w:proofErr w:type="gramStart"/>
      <w:r w:rsidRPr="001176FE">
        <w:rPr>
          <w:color w:val="auto"/>
          <w:szCs w:val="28"/>
        </w:rPr>
        <w:t>о(</w:t>
      </w:r>
      <w:proofErr w:type="gramEnd"/>
      <w:r w:rsidRPr="001176FE">
        <w:rPr>
          <w:color w:val="auto"/>
          <w:szCs w:val="28"/>
        </w:rPr>
        <w:t xml:space="preserve">родного) и </w:t>
      </w:r>
      <w:proofErr w:type="spellStart"/>
      <w:r w:rsidRPr="001176FE">
        <w:rPr>
          <w:color w:val="auto"/>
          <w:szCs w:val="28"/>
        </w:rPr>
        <w:t>англ.языков</w:t>
      </w:r>
      <w:proofErr w:type="spellEnd"/>
      <w:r w:rsidRPr="001176FE">
        <w:rPr>
          <w:color w:val="auto"/>
          <w:szCs w:val="28"/>
        </w:rPr>
        <w:t xml:space="preserve"> руководитель </w:t>
      </w:r>
      <w:proofErr w:type="spellStart"/>
      <w:r w:rsidRPr="001176FE">
        <w:rPr>
          <w:color w:val="auto"/>
          <w:szCs w:val="28"/>
        </w:rPr>
        <w:t>Рустамова</w:t>
      </w:r>
      <w:proofErr w:type="spellEnd"/>
      <w:r w:rsidRPr="001176FE">
        <w:rPr>
          <w:color w:val="auto"/>
          <w:szCs w:val="28"/>
        </w:rPr>
        <w:t xml:space="preserve"> Р.З.;  </w:t>
      </w:r>
    </w:p>
    <w:p w:rsidR="001176FE" w:rsidRPr="001176FE" w:rsidRDefault="001176FE" w:rsidP="00BC32A1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>М/О учителей истории, географии и обществознани</w:t>
      </w:r>
      <w:proofErr w:type="gramStart"/>
      <w:r w:rsidRPr="001176FE">
        <w:rPr>
          <w:color w:val="auto"/>
          <w:szCs w:val="28"/>
        </w:rPr>
        <w:t>и-</w:t>
      </w:r>
      <w:proofErr w:type="gramEnd"/>
      <w:r w:rsidRPr="001176FE">
        <w:rPr>
          <w:color w:val="auto"/>
          <w:szCs w:val="28"/>
        </w:rPr>
        <w:t xml:space="preserve"> руководитель </w:t>
      </w:r>
      <w:proofErr w:type="spellStart"/>
      <w:r w:rsidRPr="001176FE">
        <w:rPr>
          <w:color w:val="auto"/>
          <w:szCs w:val="28"/>
        </w:rPr>
        <w:t>Эмирчубанов</w:t>
      </w:r>
      <w:proofErr w:type="spellEnd"/>
      <w:r w:rsidRPr="001176FE">
        <w:rPr>
          <w:color w:val="auto"/>
          <w:szCs w:val="28"/>
        </w:rPr>
        <w:t xml:space="preserve"> А.Э.</w:t>
      </w:r>
    </w:p>
    <w:p w:rsidR="001176FE" w:rsidRPr="001176FE" w:rsidRDefault="001176FE" w:rsidP="00BC32A1">
      <w:pPr>
        <w:numPr>
          <w:ilvl w:val="0"/>
          <w:numId w:val="15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>МО учителей физкультуры, ОБЖ, музыки, ИЗО, технологи</w:t>
      </w:r>
      <w:proofErr w:type="gramStart"/>
      <w:r w:rsidRPr="001176FE">
        <w:rPr>
          <w:color w:val="auto"/>
          <w:szCs w:val="28"/>
        </w:rPr>
        <w:t>и-</w:t>
      </w:r>
      <w:proofErr w:type="gramEnd"/>
      <w:r w:rsidRPr="001176FE">
        <w:rPr>
          <w:color w:val="auto"/>
          <w:szCs w:val="28"/>
        </w:rPr>
        <w:t xml:space="preserve"> руководитель </w:t>
      </w:r>
      <w:proofErr w:type="spellStart"/>
      <w:r w:rsidRPr="001176FE">
        <w:rPr>
          <w:color w:val="auto"/>
          <w:szCs w:val="28"/>
        </w:rPr>
        <w:t>Садиров</w:t>
      </w:r>
      <w:proofErr w:type="spellEnd"/>
      <w:r w:rsidRPr="001176FE">
        <w:rPr>
          <w:color w:val="auto"/>
          <w:szCs w:val="28"/>
        </w:rPr>
        <w:t xml:space="preserve"> А.А.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В школе работает высококвалифицированный педагогический коллектив, обладающий достаточно высоким потенциалом для решения проблем организации и повышения качества учебно-воспитательного процесса. </w:t>
      </w:r>
    </w:p>
    <w:p w:rsidR="001176FE" w:rsidRPr="001176FE" w:rsidRDefault="001176FE" w:rsidP="001176FE">
      <w:pPr>
        <w:spacing w:after="0" w:line="240" w:lineRule="auto"/>
        <w:ind w:left="0" w:right="0" w:firstLine="0"/>
        <w:contextualSpacing/>
        <w:rPr>
          <w:color w:val="auto"/>
          <w:szCs w:val="28"/>
        </w:rPr>
      </w:pPr>
      <w:r w:rsidRPr="001176FE">
        <w:rPr>
          <w:b/>
          <w:i/>
          <w:color w:val="auto"/>
          <w:szCs w:val="28"/>
        </w:rPr>
        <w:t>Аттестационная комиссия</w:t>
      </w:r>
      <w:r w:rsidRPr="001176FE">
        <w:rPr>
          <w:color w:val="auto"/>
          <w:szCs w:val="28"/>
        </w:rPr>
        <w:t xml:space="preserve"> в 2019/2020 учебном году работала в соответствии с планом. Проанализированы личные портфолио заявленных на аттестацию педагогов, заполнены электронные формы. По итогам этой работы, успешно прошли очередную аттестацию на подтверждение категорий 2 человек</w:t>
      </w:r>
      <w:proofErr w:type="gramStart"/>
      <w:r w:rsidRPr="001176FE">
        <w:rPr>
          <w:color w:val="auto"/>
          <w:szCs w:val="28"/>
        </w:rPr>
        <w:t>а-</w:t>
      </w:r>
      <w:proofErr w:type="gramEnd"/>
      <w:r w:rsidRPr="001176FE">
        <w:rPr>
          <w:color w:val="auto"/>
          <w:szCs w:val="28"/>
        </w:rPr>
        <w:t xml:space="preserve"> </w:t>
      </w:r>
      <w:proofErr w:type="spellStart"/>
      <w:r w:rsidRPr="001176FE">
        <w:rPr>
          <w:color w:val="auto"/>
          <w:szCs w:val="28"/>
        </w:rPr>
        <w:t>Эмирчубанов</w:t>
      </w:r>
      <w:proofErr w:type="spellEnd"/>
      <w:r w:rsidRPr="001176FE">
        <w:rPr>
          <w:color w:val="auto"/>
          <w:szCs w:val="28"/>
        </w:rPr>
        <w:t xml:space="preserve"> А.Э-высшая категория; </w:t>
      </w:r>
    </w:p>
    <w:p w:rsidR="001176FE" w:rsidRPr="001176FE" w:rsidRDefault="001176FE" w:rsidP="001176FE">
      <w:pPr>
        <w:spacing w:after="0" w:line="240" w:lineRule="auto"/>
        <w:ind w:left="0" w:right="0" w:firstLine="0"/>
        <w:contextualSpacing/>
        <w:rPr>
          <w:color w:val="auto"/>
          <w:szCs w:val="28"/>
        </w:rPr>
      </w:pPr>
      <w:r w:rsidRPr="001176FE">
        <w:rPr>
          <w:color w:val="auto"/>
          <w:szCs w:val="28"/>
        </w:rPr>
        <w:t xml:space="preserve">                    </w:t>
      </w:r>
      <w:proofErr w:type="spellStart"/>
      <w:r w:rsidRPr="001176FE">
        <w:rPr>
          <w:color w:val="auto"/>
          <w:szCs w:val="28"/>
        </w:rPr>
        <w:t>Закиева</w:t>
      </w:r>
      <w:proofErr w:type="spellEnd"/>
      <w:r w:rsidRPr="001176FE">
        <w:rPr>
          <w:color w:val="auto"/>
          <w:szCs w:val="28"/>
        </w:rPr>
        <w:t xml:space="preserve"> И.Р.- первая категория.</w:t>
      </w:r>
    </w:p>
    <w:p w:rsidR="001176FE" w:rsidRPr="001176FE" w:rsidRDefault="001176FE" w:rsidP="001176FE">
      <w:pPr>
        <w:spacing w:after="0" w:line="240" w:lineRule="auto"/>
        <w:ind w:left="0" w:right="0" w:firstLine="0"/>
        <w:contextualSpacing/>
        <w:rPr>
          <w:color w:val="auto"/>
          <w:szCs w:val="28"/>
        </w:rPr>
      </w:pPr>
      <w:r w:rsidRPr="001176FE">
        <w:rPr>
          <w:color w:val="auto"/>
          <w:szCs w:val="28"/>
        </w:rPr>
        <w:t>На соответствие с занимаемой должностью прошли:</w:t>
      </w:r>
    </w:p>
    <w:p w:rsidR="001176FE" w:rsidRPr="001176FE" w:rsidRDefault="001176FE" w:rsidP="001176FE">
      <w:pPr>
        <w:spacing w:after="0" w:line="240" w:lineRule="auto"/>
        <w:ind w:left="0" w:right="0" w:firstLine="0"/>
        <w:contextualSpacing/>
        <w:rPr>
          <w:color w:val="auto"/>
          <w:szCs w:val="28"/>
        </w:rPr>
      </w:pPr>
      <w:proofErr w:type="spellStart"/>
      <w:r w:rsidRPr="001176FE">
        <w:rPr>
          <w:color w:val="auto"/>
          <w:szCs w:val="28"/>
        </w:rPr>
        <w:t>Алискеров</w:t>
      </w:r>
      <w:proofErr w:type="spellEnd"/>
      <w:r w:rsidRPr="001176FE">
        <w:rPr>
          <w:color w:val="auto"/>
          <w:szCs w:val="28"/>
        </w:rPr>
        <w:t xml:space="preserve"> М.А.</w:t>
      </w:r>
    </w:p>
    <w:p w:rsidR="001176FE" w:rsidRPr="001176FE" w:rsidRDefault="001176FE" w:rsidP="001176FE">
      <w:pPr>
        <w:spacing w:after="0" w:line="240" w:lineRule="auto"/>
        <w:ind w:left="0" w:right="0" w:firstLine="0"/>
        <w:contextualSpacing/>
        <w:rPr>
          <w:color w:val="auto"/>
          <w:szCs w:val="28"/>
        </w:rPr>
      </w:pPr>
      <w:proofErr w:type="spellStart"/>
      <w:r w:rsidRPr="001176FE">
        <w:rPr>
          <w:color w:val="auto"/>
          <w:szCs w:val="28"/>
        </w:rPr>
        <w:t>Атлуханов</w:t>
      </w:r>
      <w:proofErr w:type="spellEnd"/>
      <w:r w:rsidRPr="001176FE">
        <w:rPr>
          <w:color w:val="auto"/>
          <w:szCs w:val="28"/>
        </w:rPr>
        <w:t xml:space="preserve"> З.А.,</w:t>
      </w:r>
    </w:p>
    <w:p w:rsidR="001176FE" w:rsidRPr="001176FE" w:rsidRDefault="001176FE" w:rsidP="001176FE">
      <w:pPr>
        <w:spacing w:after="0" w:line="240" w:lineRule="auto"/>
        <w:ind w:left="0" w:right="0" w:firstLine="0"/>
        <w:contextualSpacing/>
        <w:rPr>
          <w:color w:val="auto"/>
          <w:szCs w:val="28"/>
        </w:rPr>
      </w:pPr>
      <w:proofErr w:type="spellStart"/>
      <w:r w:rsidRPr="001176FE">
        <w:rPr>
          <w:color w:val="auto"/>
          <w:szCs w:val="28"/>
        </w:rPr>
        <w:t>Агабеков</w:t>
      </w:r>
      <w:proofErr w:type="spellEnd"/>
      <w:r w:rsidRPr="001176FE">
        <w:rPr>
          <w:color w:val="auto"/>
          <w:szCs w:val="28"/>
        </w:rPr>
        <w:t xml:space="preserve"> Т.С.,</w:t>
      </w:r>
    </w:p>
    <w:p w:rsidR="001176FE" w:rsidRPr="001176FE" w:rsidRDefault="001176FE" w:rsidP="001176FE">
      <w:pPr>
        <w:spacing w:after="0" w:line="240" w:lineRule="auto"/>
        <w:ind w:left="0" w:right="0" w:firstLine="0"/>
        <w:contextualSpacing/>
        <w:rPr>
          <w:color w:val="auto"/>
          <w:szCs w:val="28"/>
        </w:rPr>
      </w:pPr>
      <w:proofErr w:type="spellStart"/>
      <w:r w:rsidRPr="001176FE">
        <w:rPr>
          <w:color w:val="auto"/>
          <w:szCs w:val="28"/>
        </w:rPr>
        <w:t>Зербалиева</w:t>
      </w:r>
      <w:proofErr w:type="spellEnd"/>
      <w:r w:rsidRPr="001176FE">
        <w:rPr>
          <w:color w:val="auto"/>
          <w:szCs w:val="28"/>
        </w:rPr>
        <w:t xml:space="preserve"> С.Т.,</w:t>
      </w:r>
    </w:p>
    <w:p w:rsidR="001176FE" w:rsidRPr="001176FE" w:rsidRDefault="001176FE" w:rsidP="001176FE">
      <w:pPr>
        <w:spacing w:after="0" w:line="240" w:lineRule="auto"/>
        <w:ind w:left="0" w:right="0" w:firstLine="0"/>
        <w:contextualSpacing/>
        <w:rPr>
          <w:color w:val="auto"/>
          <w:szCs w:val="28"/>
        </w:rPr>
      </w:pPr>
      <w:proofErr w:type="spellStart"/>
      <w:r w:rsidRPr="001176FE">
        <w:rPr>
          <w:color w:val="auto"/>
          <w:szCs w:val="28"/>
        </w:rPr>
        <w:t>Эмирчубанов</w:t>
      </w:r>
      <w:proofErr w:type="spellEnd"/>
      <w:r w:rsidRPr="001176FE">
        <w:rPr>
          <w:color w:val="auto"/>
          <w:szCs w:val="28"/>
        </w:rPr>
        <w:t xml:space="preserve"> М.Х..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В 2019-2020 учебном году </w:t>
      </w:r>
      <w:r w:rsidRPr="001176FE">
        <w:rPr>
          <w:rFonts w:eastAsia="Calibri"/>
          <w:b/>
          <w:i/>
          <w:color w:val="auto"/>
          <w:szCs w:val="28"/>
          <w:lang w:eastAsia="en-US"/>
        </w:rPr>
        <w:t>профессиональную переподготовку прошли</w:t>
      </w:r>
      <w:r w:rsidRPr="001176FE">
        <w:rPr>
          <w:rFonts w:eastAsia="Calibri"/>
          <w:color w:val="auto"/>
          <w:szCs w:val="28"/>
          <w:lang w:eastAsia="en-US"/>
        </w:rPr>
        <w:t xml:space="preserve"> и получили дипломы: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proofErr w:type="spellStart"/>
      <w:r w:rsidRPr="001176FE">
        <w:rPr>
          <w:rFonts w:eastAsia="Calibri"/>
          <w:color w:val="auto"/>
          <w:szCs w:val="28"/>
          <w:lang w:eastAsia="en-US"/>
        </w:rPr>
        <w:t>Карабекова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Ф.К.-</w:t>
      </w:r>
      <w:bookmarkStart w:id="9" w:name="_Hlk47639784"/>
      <w:r w:rsidRPr="001176FE">
        <w:rPr>
          <w:rFonts w:eastAsia="Calibri"/>
          <w:color w:val="auto"/>
          <w:szCs w:val="28"/>
          <w:lang w:eastAsia="en-US"/>
        </w:rPr>
        <w:t>Менеджер образования: Эффективный менеджмент в образовательной организации, разработанной в соответствии с ФГОС и Федеральным законом № 273-ФЗ от 29.12.2012.(ООО «Столичный учебный цент»);</w:t>
      </w:r>
    </w:p>
    <w:bookmarkEnd w:id="9"/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Исламова С.К.- Менеджер образования: Эффективный менеджмент в образовательной организации, разработанной в соответствии с ФГОС и Федеральным законом № 273-ФЗ от 29.12.2012.(ООО «Столичный учебный цент»);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proofErr w:type="spellStart"/>
      <w:r w:rsidRPr="001176FE">
        <w:rPr>
          <w:rFonts w:eastAsia="Calibri"/>
          <w:color w:val="auto"/>
          <w:szCs w:val="28"/>
          <w:lang w:eastAsia="en-US"/>
        </w:rPr>
        <w:t>Алискером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М.А.- Менеджер образования: Эффективный менеджмент в образовательной организации, разработанной в соответствии с ФГОС и Федеральным законом № 273-ФЗ от 29.12.2012.(ООО «Столичный учебный цент»);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proofErr w:type="spellStart"/>
      <w:r w:rsidRPr="001176FE">
        <w:rPr>
          <w:rFonts w:eastAsia="Calibri"/>
          <w:color w:val="auto"/>
          <w:szCs w:val="28"/>
          <w:lang w:eastAsia="en-US"/>
        </w:rPr>
        <w:lastRenderedPageBreak/>
        <w:t>Атлуханов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З.А.- Менеджер образования: Эффективный менеджмент в образовательной организации, разработанной в соответствии с ФГОС и Федеральным законом № 273-ФЗ от 29.12.2012.(ООО «Столичный учебный цент»);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Якубова М.Х.-учитель технологии: Преподавание технологии в образовательной организации, разработанной в соответствии с ФГОС и Федеральным законом № 273-ФЗ от 29.12.2012 (ООО» Столичный учебный центр»).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Ли О.Н. – учитель русского языка и литературы: преподавание русского языка и литературы в образовательной организации, разработанной в соответствии с ФГОС и Федеральным законом» №273-ФЗ от 29.12.2012.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(ООО» Столичный учебный центр»).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bCs/>
          <w:color w:val="auto"/>
          <w:szCs w:val="28"/>
          <w:lang w:eastAsia="en-US"/>
        </w:rPr>
      </w:pPr>
      <w:r w:rsidRPr="001176FE">
        <w:rPr>
          <w:rFonts w:eastAsia="Calibri"/>
          <w:b/>
          <w:bCs/>
          <w:color w:val="auto"/>
          <w:szCs w:val="28"/>
          <w:lang w:eastAsia="en-US"/>
        </w:rPr>
        <w:t xml:space="preserve">В 2020-2021 учебном году такие педагоги, как </w:t>
      </w:r>
      <w:proofErr w:type="spellStart"/>
      <w:r w:rsidRPr="001176FE">
        <w:rPr>
          <w:rFonts w:eastAsia="Calibri"/>
          <w:b/>
          <w:bCs/>
          <w:color w:val="auto"/>
          <w:szCs w:val="28"/>
          <w:lang w:eastAsia="en-US"/>
        </w:rPr>
        <w:t>Шихкеримова</w:t>
      </w:r>
      <w:proofErr w:type="spellEnd"/>
      <w:r w:rsidRPr="001176FE">
        <w:rPr>
          <w:rFonts w:eastAsia="Calibri"/>
          <w:b/>
          <w:bCs/>
          <w:color w:val="auto"/>
          <w:szCs w:val="28"/>
          <w:lang w:eastAsia="en-US"/>
        </w:rPr>
        <w:t xml:space="preserve"> Э.М.,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bCs/>
          <w:color w:val="auto"/>
          <w:szCs w:val="28"/>
          <w:lang w:eastAsia="en-US"/>
        </w:rPr>
      </w:pPr>
      <w:proofErr w:type="spellStart"/>
      <w:r w:rsidRPr="001176FE">
        <w:rPr>
          <w:rFonts w:eastAsia="Calibri"/>
          <w:b/>
          <w:bCs/>
          <w:color w:val="auto"/>
          <w:szCs w:val="28"/>
          <w:lang w:eastAsia="en-US"/>
        </w:rPr>
        <w:t>Агабеков</w:t>
      </w:r>
      <w:proofErr w:type="spellEnd"/>
      <w:r w:rsidRPr="001176FE">
        <w:rPr>
          <w:rFonts w:eastAsia="Calibri"/>
          <w:b/>
          <w:bCs/>
          <w:color w:val="auto"/>
          <w:szCs w:val="28"/>
          <w:lang w:eastAsia="en-US"/>
        </w:rPr>
        <w:t xml:space="preserve"> Т.С., </w:t>
      </w:r>
      <w:proofErr w:type="spellStart"/>
      <w:r w:rsidRPr="001176FE">
        <w:rPr>
          <w:rFonts w:eastAsia="Calibri"/>
          <w:b/>
          <w:bCs/>
          <w:color w:val="auto"/>
          <w:szCs w:val="28"/>
          <w:lang w:eastAsia="en-US"/>
        </w:rPr>
        <w:t>Аладинова</w:t>
      </w:r>
      <w:proofErr w:type="spellEnd"/>
      <w:r w:rsidRPr="001176FE">
        <w:rPr>
          <w:rFonts w:eastAsia="Calibri"/>
          <w:b/>
          <w:bCs/>
          <w:color w:val="auto"/>
          <w:szCs w:val="28"/>
          <w:lang w:eastAsia="en-US"/>
        </w:rPr>
        <w:t xml:space="preserve"> Р.С.- должны будут пройти профессиональную переподготовку.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  <w:r w:rsidRPr="001176FE">
        <w:rPr>
          <w:rFonts w:eastAsia="Calibri"/>
          <w:b/>
          <w:color w:val="auto"/>
          <w:szCs w:val="28"/>
          <w:lang w:eastAsia="en-US"/>
        </w:rPr>
        <w:t>Работа с вновь прибывшими специалистами.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Цель: выявление результативности индивидуальных мер по профессиональному становлению учителя, его уровня профессиональной компетентности. В школе существует система наставничества, в которую вовлечены учителя, имеющие соответствующий опыт работы и достигшие определенных результатов в обучении и воспитании школьников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Выводы: система наставничества является наиболее эффективной формой работы с вновь прибывшими педагогами.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Рекомендации: необходимо развивать систему наставничества в работе с вновь прибывшими учителями.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Аттестация педагогических работников, анализ всей методической работы в целом позволяет сделать вывод: план методической работы школы выполнен.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Очевидна положительная динамика роста методического и профессионального мастерства учителей, о чем свидетельствуют следующие факты: </w:t>
      </w:r>
    </w:p>
    <w:p w:rsidR="001176FE" w:rsidRPr="001176FE" w:rsidRDefault="001176FE" w:rsidP="00BC32A1">
      <w:pPr>
        <w:numPr>
          <w:ilvl w:val="0"/>
          <w:numId w:val="16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 xml:space="preserve">возросла активность учителей в желании поделиться педагогическими и методическими находками;   </w:t>
      </w:r>
    </w:p>
    <w:p w:rsidR="001176FE" w:rsidRPr="001176FE" w:rsidRDefault="001176FE" w:rsidP="00BC32A1">
      <w:pPr>
        <w:numPr>
          <w:ilvl w:val="0"/>
          <w:numId w:val="16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 xml:space="preserve">каждый учитель прорабатывает для себя методику применения в практике преподавания новых педагогических технологий;   </w:t>
      </w:r>
    </w:p>
    <w:p w:rsidR="001176FE" w:rsidRPr="001176FE" w:rsidRDefault="001176FE" w:rsidP="00BC32A1">
      <w:pPr>
        <w:numPr>
          <w:ilvl w:val="0"/>
          <w:numId w:val="16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 xml:space="preserve">учителя совершенствуют навык самоанализа урока, практически все овладели этим навыком;   </w:t>
      </w:r>
    </w:p>
    <w:p w:rsidR="001176FE" w:rsidRPr="001176FE" w:rsidRDefault="001176FE" w:rsidP="00BC32A1">
      <w:pPr>
        <w:numPr>
          <w:ilvl w:val="0"/>
          <w:numId w:val="16"/>
        </w:numPr>
        <w:spacing w:after="0" w:line="240" w:lineRule="auto"/>
        <w:ind w:right="0"/>
        <w:contextualSpacing/>
        <w:jc w:val="left"/>
        <w:rPr>
          <w:color w:val="auto"/>
          <w:szCs w:val="28"/>
        </w:rPr>
      </w:pPr>
      <w:r w:rsidRPr="001176FE">
        <w:rPr>
          <w:color w:val="auto"/>
          <w:szCs w:val="28"/>
        </w:rPr>
        <w:t xml:space="preserve">пополняются методические копилки учителей;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Методическая тема школы и вытекающие из нее темы М/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О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соответствуют основным задачам, стоящим перед школой. Все учителя школы объединены в предметные М/О, то есть, вовлечены в методическую систему школы. Тематика заседаний М/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О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и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педагогических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советов отражает основные проблемные вопросы, которые стремится решать педагогический коллектив школы. Повысился профессиональный уровень учительского коллектива; выросла активность учителей, </w:t>
      </w:r>
      <w:r w:rsidRPr="001176FE">
        <w:rPr>
          <w:rFonts w:eastAsia="Calibri"/>
          <w:color w:val="auto"/>
          <w:szCs w:val="28"/>
          <w:lang w:eastAsia="en-US"/>
        </w:rPr>
        <w:lastRenderedPageBreak/>
        <w:t>их стремление к творчеству, увеличилось число учителей, работающих в Интернете (создание своих собственных сайтов и страниц, публикация собственных материалов). В ходе предметных недель учителя проявили высокие организаторские способности, разнообразные формы их проведения вызвали повышенный интерес у учащихся. Увеличилось число учащихся, которые участвовали в мероприятиях школы, требующих определенного интеллектуального уровня; активизировалась работа по обобщению педагогического опыта (создание портфолио, в том числе и электронного, учителя). Проводились открытые уроки.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При планировании методической работы педагогический коллектив стремился отработать те формы, которые реально позволили бы решить проблемы и задачи, стоящие перед реабилитационно-образовательным центром.</w:t>
      </w:r>
      <w:r w:rsidRPr="001176FE">
        <w:rPr>
          <w:rFonts w:eastAsia="Calibri"/>
          <w:b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b/>
          <w:noProof/>
          <w:color w:val="auto"/>
          <w:szCs w:val="28"/>
        </w:rPr>
        <w:drawing>
          <wp:inline distT="0" distB="0" distL="0" distR="0" wp14:anchorId="5689276C" wp14:editId="66BA49A7">
            <wp:extent cx="5915025" cy="3314700"/>
            <wp:effectExtent l="0" t="19050" r="0" b="19050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Вместе с тем отмечены недостатки в методической работе: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Не найдена такая форма организации, которая обеспечила бы не только усвоение учебного материала всеми учащимися на самом уроке, но и их самостоятельную познавательную деятельность, способствующую умственному развитию.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А это связано с подготовкой учебного материала и выбором соответствующих методов обучения в рамках перехода на ФГОС.   На уроках не все учителя создают такие учебные ситуации и используют такие формы и методы (задания для самостоятельной познавательной деятельности творческого характера, заданий, связанных с жизнью, подбор наглядных пособий и др.), которые обеспечили бы эффективную познавательную деятельность всех учащихся в меру их способностей и подготовленности.  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Недостаток связан с необходимостью комплексного применения различных средств обучения, в том числе и технических, направленных на повышение темпа урока и экономию времени для освоения нового учебного материала и способов его изучения, а также применение приобретенных знаний, умений и навыков.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  Все еще малоэффективной остается работа педагогического </w:t>
      </w:r>
      <w:r w:rsidRPr="001176FE">
        <w:rPr>
          <w:rFonts w:eastAsia="Calibri"/>
          <w:color w:val="auto"/>
          <w:szCs w:val="28"/>
          <w:lang w:eastAsia="en-US"/>
        </w:rPr>
        <w:lastRenderedPageBreak/>
        <w:t xml:space="preserve">коллектива по формированию мотивов учения, возбуждения познавательного интереса учащихся по теме, повышения их эмоционального настроения и обеспечения единства обучения, воспитания и развития.   Недостаточно высок уровень самоанализа у учителей и самоконтроля у учащихся.   Слабо налажена система взаимных посещений внутри М/О. </w:t>
      </w:r>
      <w:r w:rsidRPr="001176FE">
        <w:rPr>
          <w:rFonts w:eastAsia="Calibri"/>
          <w:color w:val="auto"/>
          <w:szCs w:val="28"/>
          <w:lang w:eastAsia="en-US"/>
        </w:rPr>
        <w:tab/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proofErr w:type="gramStart"/>
      <w:r w:rsidRPr="001176FE">
        <w:rPr>
          <w:rFonts w:eastAsia="Calibri"/>
          <w:color w:val="auto"/>
          <w:szCs w:val="28"/>
          <w:lang w:eastAsia="en-US"/>
        </w:rPr>
        <w:t>Исходя из вышеизложенных основных задач методической работы на новый учебный год являются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: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-в новом учебном году педагогическому коллективу необходимо вплотную заняться научной организацией труда, что еще не вошло в практику нашей школы должным образом;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-в процессе преподавания шире использовать возможности интерактивных, коллективных, творческих, технических способов обучения; 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-организовать целенаправленную работу с учащимися над развитием творческих способностей не только во внеурочное время, но и в учебное;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-отслеживать работу по накоплению и обобщению педагогического опыта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-в работе М/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О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по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повышению профессионального мастерства обратить внимание на следующие умения: технология подготовки урока и его самоанализ, самоконтроль своей деятельности, применение новых технологий и их элементов. Расширить сеть учителей, применяющих элементы тестовой технологии; 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-спланировать цикл открытых уроков по М/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О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с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учетом реальных возможностей по особо западающим вопросам и более тщательно продумать организацию 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взаимопосещения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уроков;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-организовать рейтинговый опрос учащихся об уровне проведения различных мероприятий во время предметных недель; 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-продолжить работу по новым технологиям в обучении: проектная деятельность, использование информационно-компьютерных технологий в обучении и подготовке проектов; проведение 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внутришкольной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конференции.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  <w:r w:rsidRPr="001176FE">
        <w:rPr>
          <w:rFonts w:eastAsia="Calibri"/>
          <w:b/>
          <w:color w:val="auto"/>
          <w:szCs w:val="28"/>
          <w:lang w:eastAsia="en-US"/>
        </w:rPr>
        <w:t>КУРСЫ ПОВЫШЕНИЯ КВАЛИФИКАЦИИ.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Для реализации педагогом возможностей непрерывного образования, самостоятельного конструирования индивидуального образовательного маршрута повышения квалификации с учётом своих профессиональных потребностей, согласованных с потребностями образовательного учреждения, и выбора наиболее приемлемых для себя сроков его прохождения, используются ресурсы накопительной системы повышения квалификации.  В 2019-2020 учебном году курсы повышения квалификации прошли: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Рамазанов П.Г.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proofErr w:type="spellStart"/>
      <w:r w:rsidRPr="001176FE">
        <w:rPr>
          <w:rFonts w:eastAsia="Calibri"/>
          <w:color w:val="auto"/>
          <w:szCs w:val="28"/>
          <w:lang w:eastAsia="en-US"/>
        </w:rPr>
        <w:t>Карабекова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Ф.К.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Сулейманова М.Ш.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proofErr w:type="spellStart"/>
      <w:r w:rsidRPr="001176FE">
        <w:rPr>
          <w:rFonts w:eastAsia="Calibri"/>
          <w:color w:val="auto"/>
          <w:szCs w:val="28"/>
          <w:lang w:eastAsia="en-US"/>
        </w:rPr>
        <w:t>Чигалиева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Т.Н.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proofErr w:type="spellStart"/>
      <w:r w:rsidRPr="001176FE">
        <w:rPr>
          <w:rFonts w:eastAsia="Calibri"/>
          <w:color w:val="auto"/>
          <w:szCs w:val="28"/>
          <w:lang w:eastAsia="en-US"/>
        </w:rPr>
        <w:t>Агабеков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Т.С.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proofErr w:type="spellStart"/>
      <w:r w:rsidRPr="001176FE">
        <w:rPr>
          <w:rFonts w:eastAsia="Calibri"/>
          <w:color w:val="auto"/>
          <w:szCs w:val="28"/>
          <w:lang w:eastAsia="en-US"/>
        </w:rPr>
        <w:t>Рустамова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Р.З.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proofErr w:type="spellStart"/>
      <w:r w:rsidRPr="001176FE">
        <w:rPr>
          <w:rFonts w:eastAsia="Calibri"/>
          <w:color w:val="auto"/>
          <w:szCs w:val="28"/>
          <w:lang w:eastAsia="en-US"/>
        </w:rPr>
        <w:t>Эмирчубанов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А.Э.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proofErr w:type="spellStart"/>
      <w:r w:rsidRPr="001176FE">
        <w:rPr>
          <w:rFonts w:eastAsia="Calibri"/>
          <w:color w:val="auto"/>
          <w:szCs w:val="28"/>
          <w:lang w:eastAsia="en-US"/>
        </w:rPr>
        <w:lastRenderedPageBreak/>
        <w:t>Шихкеримова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Э.М.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proofErr w:type="spellStart"/>
      <w:r w:rsidRPr="001176FE">
        <w:rPr>
          <w:rFonts w:eastAsia="Calibri"/>
          <w:color w:val="auto"/>
          <w:szCs w:val="28"/>
          <w:lang w:eastAsia="en-US"/>
        </w:rPr>
        <w:t>Магомедризаева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О.З.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Исламова С.К.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proofErr w:type="spellStart"/>
      <w:r w:rsidRPr="001176FE">
        <w:rPr>
          <w:rFonts w:eastAsia="Calibri"/>
          <w:color w:val="auto"/>
          <w:szCs w:val="28"/>
          <w:lang w:eastAsia="en-US"/>
        </w:rPr>
        <w:t>Эюбов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Т.Г.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proofErr w:type="spellStart"/>
      <w:r w:rsidRPr="001176FE">
        <w:rPr>
          <w:rFonts w:eastAsia="Calibri"/>
          <w:color w:val="auto"/>
          <w:szCs w:val="28"/>
          <w:lang w:eastAsia="en-US"/>
        </w:rPr>
        <w:t>Аладинова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Р.С.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Якубова М.Х.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Сулейманова Р.Т.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proofErr w:type="spellStart"/>
      <w:r w:rsidRPr="001176FE">
        <w:rPr>
          <w:rFonts w:eastAsia="Calibri"/>
          <w:color w:val="auto"/>
          <w:szCs w:val="28"/>
          <w:lang w:eastAsia="en-US"/>
        </w:rPr>
        <w:t>Эмирчубанов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М.Х.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Григорьева Е.Е.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proofErr w:type="spellStart"/>
      <w:r w:rsidRPr="001176FE">
        <w:rPr>
          <w:rFonts w:eastAsia="Calibri"/>
          <w:color w:val="auto"/>
          <w:szCs w:val="28"/>
          <w:lang w:eastAsia="en-US"/>
        </w:rPr>
        <w:t>Эюбова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С.А.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  <w:r w:rsidRPr="001176FE">
        <w:rPr>
          <w:rFonts w:eastAsia="Calibri"/>
          <w:b/>
          <w:color w:val="auto"/>
          <w:szCs w:val="28"/>
          <w:lang w:eastAsia="en-US"/>
        </w:rPr>
        <w:t xml:space="preserve"> ВНУТРИШКОЛЬНЫЙ КОНТРОЛЬ.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В рамках выполнения плана 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внутришкольного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контроля мной, заместителем директора по учебно-воспитательной работе, регулярно проводились мероприятия по организации контроля за учебно - воспитательным процессом, контроля уровня преподавания, прохождения и усвоения программы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обучающимися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, своевременному выявлению и предупреждению проблем и причин неуспеваемости. Это посещения уроков и занятий, проведение мониторингов знаний, в том числе анализ результатов 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диагностическтих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работ в форматах ГИА и ЕГЭ и службы мониторинга, проверка ведения документации (журналов, тетрадей), работы педагогов в кабинетах, организация конкурсов и олимпиад, индивидуальная работа с педагогами, родителями и обучающимися.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Цель ВШК: сравнение того, что есть, с тем, что должно быть по нормативным документам, повышение качества и эффективности через перевод на диагностическую основу, превращение контроля в инструмент развития творческих начал в деятельности учителя, получение объективной и полной информации о состоянии образования в образовательных учреждениях.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Задачи ВШК: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1.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 xml:space="preserve">Диагностирование состояния учебно-воспитательного процесса, выявление отклонений от запрограммированного результата (стандарта образования) в работе 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педколлектива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, создание обстановки заинтересованности, доверия и совместного творчества: учитель – обучающийся, руководитель – учитель, учитель – родитель. </w:t>
      </w:r>
      <w:proofErr w:type="gramEnd"/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2. Отслеживать динамику развития учащихся, создавая при этом эмоциональный комфорт и условия для самовыражения, самопознания, саморазвития каждого ученика, выявлять и реализовывать образовательный потенциал учащихся.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3. Повысить ответственность учителей, формировать потребности непрерывного профессионального роста, как условия эффективности образования в школе. Осуществить внедрение новых, интенсивных методов и приёмов работы в практику преподавания учебных предметов.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 4. Совершенствовать систему 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контроля за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состоянием и ведением школьной документации. Принципы построения контроля: научность, системность, цикличность; демократизация, 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гуманизация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и гласность, открытость и доступность; контроль, стимул творческого и профессионального роста учителя; мотивация </w:t>
      </w:r>
      <w:r w:rsidRPr="001176FE">
        <w:rPr>
          <w:rFonts w:eastAsia="Calibri"/>
          <w:color w:val="auto"/>
          <w:szCs w:val="28"/>
          <w:lang w:eastAsia="en-US"/>
        </w:rPr>
        <w:lastRenderedPageBreak/>
        <w:t xml:space="preserve">контроля; технология достижения уровня самоконтроля в результате взаимодействия администрации и учителя. 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>В течени</w:t>
      </w:r>
      <w:proofErr w:type="gramStart"/>
      <w:r w:rsidRPr="001176FE">
        <w:rPr>
          <w:rFonts w:eastAsia="Calibri"/>
          <w:color w:val="auto"/>
          <w:szCs w:val="28"/>
          <w:lang w:eastAsia="en-US"/>
        </w:rPr>
        <w:t>и</w:t>
      </w:r>
      <w:proofErr w:type="gramEnd"/>
      <w:r w:rsidRPr="001176FE">
        <w:rPr>
          <w:rFonts w:eastAsia="Calibri"/>
          <w:color w:val="auto"/>
          <w:szCs w:val="28"/>
          <w:lang w:eastAsia="en-US"/>
        </w:rPr>
        <w:t xml:space="preserve"> года администрация школы должна была посетить ни менее 300 уроков, но в связи с карантином посетила 179 уроков.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  <w:r w:rsidRPr="001176FE">
        <w:rPr>
          <w:rFonts w:eastAsia="Calibri"/>
          <w:b/>
          <w:color w:val="auto"/>
          <w:szCs w:val="28"/>
          <w:lang w:eastAsia="en-US"/>
        </w:rPr>
        <w:t xml:space="preserve">ЛИЧНЫЕ ДЕЛА </w:t>
      </w:r>
    </w:p>
    <w:p w:rsidR="001176FE" w:rsidRPr="001176FE" w:rsidRDefault="001176FE" w:rsidP="001176FE">
      <w:pPr>
        <w:spacing w:after="0" w:line="240" w:lineRule="auto"/>
        <w:ind w:left="0" w:right="0" w:firstLine="0"/>
        <w:rPr>
          <w:rFonts w:eastAsia="Calibri"/>
          <w:b/>
          <w:color w:val="auto"/>
          <w:szCs w:val="28"/>
          <w:lang w:eastAsia="en-US"/>
        </w:rPr>
      </w:pPr>
    </w:p>
    <w:p w:rsidR="001176FE" w:rsidRDefault="001176FE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1176FE">
        <w:rPr>
          <w:rFonts w:eastAsia="Calibri"/>
          <w:color w:val="auto"/>
          <w:szCs w:val="28"/>
          <w:lang w:eastAsia="en-US"/>
        </w:rPr>
        <w:t xml:space="preserve">В соответствии с планом </w:t>
      </w:r>
      <w:proofErr w:type="spellStart"/>
      <w:r w:rsidRPr="001176FE">
        <w:rPr>
          <w:rFonts w:eastAsia="Calibri"/>
          <w:color w:val="auto"/>
          <w:szCs w:val="28"/>
          <w:lang w:eastAsia="en-US"/>
        </w:rPr>
        <w:t>внутришкольного</w:t>
      </w:r>
      <w:proofErr w:type="spellEnd"/>
      <w:r w:rsidRPr="001176FE">
        <w:rPr>
          <w:rFonts w:eastAsia="Calibri"/>
          <w:color w:val="auto"/>
          <w:szCs w:val="28"/>
          <w:lang w:eastAsia="en-US"/>
        </w:rPr>
        <w:t xml:space="preserve"> контроля на 2019–2020 учебный год по проверке состояния ведения и соблюдения единых требований при оформлении личных дел обучающихся 1 -11 - х классов. </w:t>
      </w:r>
    </w:p>
    <w:p w:rsidR="00534C61" w:rsidRDefault="00534C61" w:rsidP="00534C61">
      <w:pPr>
        <w:spacing w:after="0" w:line="240" w:lineRule="auto"/>
        <w:ind w:left="0" w:right="0" w:firstLine="708"/>
        <w:rPr>
          <w:rFonts w:eastAsia="Calibri"/>
          <w:color w:val="auto"/>
          <w:szCs w:val="28"/>
          <w:lang w:eastAsia="en-US"/>
        </w:rPr>
      </w:pPr>
      <w:r>
        <w:rPr>
          <w:rFonts w:eastAsia="Calibri"/>
          <w:color w:val="auto"/>
          <w:szCs w:val="28"/>
          <w:lang w:eastAsia="en-US"/>
        </w:rPr>
        <w:t>ВЫВОДЫ:</w:t>
      </w:r>
    </w:p>
    <w:p w:rsidR="00534C61" w:rsidRPr="00534C61" w:rsidRDefault="00534C61" w:rsidP="00534C61">
      <w:pPr>
        <w:spacing w:after="0" w:line="240" w:lineRule="auto"/>
        <w:ind w:left="0" w:right="0" w:firstLine="708"/>
        <w:rPr>
          <w:rFonts w:eastAsia="Calibri"/>
          <w:color w:val="auto"/>
          <w:szCs w:val="28"/>
          <w:lang w:eastAsia="en-US"/>
        </w:rPr>
      </w:pPr>
      <w:r w:rsidRPr="00534C61">
        <w:rPr>
          <w:rFonts w:eastAsia="Calibri"/>
          <w:color w:val="auto"/>
          <w:szCs w:val="28"/>
          <w:lang w:eastAsia="en-US"/>
        </w:rPr>
        <w:t xml:space="preserve">По результатам анализа работы школы за 2019 – 2020 учебный год можно сделать следующие выводы: </w:t>
      </w:r>
    </w:p>
    <w:p w:rsidR="00534C61" w:rsidRPr="00534C61" w:rsidRDefault="00534C61" w:rsidP="00534C61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534C61">
        <w:rPr>
          <w:rFonts w:eastAsia="Calibri"/>
          <w:color w:val="auto"/>
          <w:szCs w:val="28"/>
          <w:lang w:eastAsia="en-US"/>
        </w:rPr>
        <w:t xml:space="preserve">1. Учебный план на 2019-2020 учебный год выполнен, учебные программы пройдены.  </w:t>
      </w:r>
    </w:p>
    <w:p w:rsidR="00534C61" w:rsidRPr="00534C61" w:rsidRDefault="00534C61" w:rsidP="00534C61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534C61">
        <w:rPr>
          <w:rFonts w:eastAsia="Calibri"/>
          <w:color w:val="auto"/>
          <w:szCs w:val="28"/>
          <w:lang w:eastAsia="en-US"/>
        </w:rPr>
        <w:t xml:space="preserve">2. Общешкольный процент качества 2019-2020 учебного года без учёта ЕГЭ и ОГЭ составляет 64 %. </w:t>
      </w:r>
    </w:p>
    <w:p w:rsidR="00534C61" w:rsidRPr="00534C61" w:rsidRDefault="00534C61" w:rsidP="00534C61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534C61">
        <w:rPr>
          <w:rFonts w:eastAsia="Calibri"/>
          <w:color w:val="auto"/>
          <w:szCs w:val="28"/>
          <w:lang w:eastAsia="en-US"/>
        </w:rPr>
        <w:t xml:space="preserve">3. В школе ведется учет пропусков учебных занятий </w:t>
      </w:r>
      <w:proofErr w:type="gramStart"/>
      <w:r w:rsidRPr="00534C61">
        <w:rPr>
          <w:rFonts w:eastAsia="Calibri"/>
          <w:color w:val="auto"/>
          <w:szCs w:val="28"/>
          <w:lang w:eastAsia="en-US"/>
        </w:rPr>
        <w:t>обучающимися</w:t>
      </w:r>
      <w:proofErr w:type="gramEnd"/>
      <w:r w:rsidRPr="00534C61">
        <w:rPr>
          <w:rFonts w:eastAsia="Calibri"/>
          <w:color w:val="auto"/>
          <w:szCs w:val="28"/>
          <w:lang w:eastAsia="en-US"/>
        </w:rPr>
        <w:t xml:space="preserve">, контроль за посещаемостью учебных занятий.  </w:t>
      </w:r>
    </w:p>
    <w:p w:rsidR="00534C61" w:rsidRPr="00534C61" w:rsidRDefault="00534C61" w:rsidP="00534C61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534C61">
        <w:rPr>
          <w:rFonts w:eastAsia="Calibri"/>
          <w:color w:val="auto"/>
          <w:szCs w:val="28"/>
          <w:lang w:eastAsia="en-US"/>
        </w:rPr>
        <w:t xml:space="preserve">4. Была продолжена работа по повышению квалификации педагогического коллектива. Стремление к повышению профессионального уровня высокое: участие в профессиональных конкурсах, мастер классах, курсы повышения квалификации, работа в инновационном режиме, участие в педсоветах, заседаниях ШМО и РМО, обмен опытом. </w:t>
      </w:r>
    </w:p>
    <w:p w:rsidR="00534C61" w:rsidRPr="00534C61" w:rsidRDefault="00534C61" w:rsidP="00534C61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534C61" w:rsidRPr="00534C61" w:rsidRDefault="00534C61" w:rsidP="00534C61">
      <w:pPr>
        <w:spacing w:after="0" w:line="240" w:lineRule="auto"/>
        <w:ind w:left="0" w:right="0" w:firstLine="708"/>
        <w:rPr>
          <w:color w:val="auto"/>
          <w:szCs w:val="28"/>
          <w:lang w:eastAsia="en-US"/>
        </w:rPr>
      </w:pPr>
      <w:proofErr w:type="gramStart"/>
      <w:r w:rsidRPr="00534C61">
        <w:rPr>
          <w:rFonts w:eastAsia="Calibri"/>
          <w:color w:val="auto"/>
          <w:szCs w:val="28"/>
          <w:lang w:eastAsia="en-US"/>
        </w:rPr>
        <w:t xml:space="preserve">В третьем триместре, в  период с 23.03.2020 по 25.05.2020 в соответствии с </w:t>
      </w:r>
      <w:r w:rsidRPr="00534C61">
        <w:rPr>
          <w:color w:val="auto"/>
          <w:szCs w:val="28"/>
          <w:lang w:eastAsia="en-US"/>
        </w:rPr>
        <w:t xml:space="preserve"> Указом Президента Российской Федерации №239 от 02.04.2020 «О мерах по обеспечению санитарно-эпидемиологического благополучия населения на территории Российской Федерации, в связи распространением новой </w:t>
      </w:r>
      <w:proofErr w:type="spellStart"/>
      <w:r w:rsidRPr="00534C61">
        <w:rPr>
          <w:color w:val="auto"/>
          <w:szCs w:val="28"/>
          <w:lang w:eastAsia="en-US"/>
        </w:rPr>
        <w:t>коронавирусной</w:t>
      </w:r>
      <w:proofErr w:type="spellEnd"/>
      <w:r w:rsidRPr="00534C61">
        <w:rPr>
          <w:color w:val="auto"/>
          <w:szCs w:val="28"/>
          <w:lang w:eastAsia="en-US"/>
        </w:rPr>
        <w:t xml:space="preserve"> инфекции (2019-nCoV, письмом </w:t>
      </w:r>
      <w:proofErr w:type="spellStart"/>
      <w:r w:rsidRPr="00534C61">
        <w:rPr>
          <w:color w:val="auto"/>
          <w:szCs w:val="28"/>
          <w:lang w:eastAsia="en-US"/>
        </w:rPr>
        <w:t>Роспотребнадзора</w:t>
      </w:r>
      <w:proofErr w:type="spellEnd"/>
      <w:r w:rsidRPr="00534C61">
        <w:rPr>
          <w:color w:val="auto"/>
          <w:szCs w:val="28"/>
          <w:lang w:eastAsia="en-US"/>
        </w:rPr>
        <w:t xml:space="preserve"> №02/3853-2020-27 от 10.03.2020 «О мерах по профилактике новой </w:t>
      </w:r>
      <w:proofErr w:type="spellStart"/>
      <w:r w:rsidRPr="00534C61">
        <w:rPr>
          <w:color w:val="auto"/>
          <w:szCs w:val="28"/>
          <w:lang w:eastAsia="en-US"/>
        </w:rPr>
        <w:t>коронавирусной</w:t>
      </w:r>
      <w:proofErr w:type="spellEnd"/>
      <w:r w:rsidRPr="00534C61">
        <w:rPr>
          <w:color w:val="auto"/>
          <w:szCs w:val="28"/>
          <w:lang w:eastAsia="en-US"/>
        </w:rPr>
        <w:t xml:space="preserve"> инфекции (COVID-19)», в целях обеспечения санитарно-эпидемиологического благополучия обучающихся и предупреждения распространения</w:t>
      </w:r>
      <w:proofErr w:type="gramEnd"/>
      <w:r w:rsidRPr="00534C61">
        <w:rPr>
          <w:color w:val="auto"/>
          <w:szCs w:val="28"/>
          <w:lang w:eastAsia="en-US"/>
        </w:rPr>
        <w:t xml:space="preserve"> новой </w:t>
      </w:r>
      <w:proofErr w:type="spellStart"/>
      <w:r w:rsidRPr="00534C61">
        <w:rPr>
          <w:color w:val="auto"/>
          <w:szCs w:val="28"/>
          <w:lang w:eastAsia="en-US"/>
        </w:rPr>
        <w:t>коронавирусной</w:t>
      </w:r>
      <w:proofErr w:type="spellEnd"/>
      <w:r w:rsidRPr="00534C61">
        <w:rPr>
          <w:color w:val="auto"/>
          <w:szCs w:val="28"/>
          <w:lang w:eastAsia="en-US"/>
        </w:rPr>
        <w:t xml:space="preserve"> инфекции (2019-nCoV), решением педагогического совета (протокол № 4 от 20.03.2020 г.) было организовано обучение с применением дистанционных образовательных технологий.</w:t>
      </w:r>
    </w:p>
    <w:p w:rsidR="00534C61" w:rsidRPr="00534C61" w:rsidRDefault="00534C61" w:rsidP="00534C61">
      <w:pPr>
        <w:spacing w:after="0" w:line="240" w:lineRule="auto"/>
        <w:ind w:left="0" w:right="0" w:firstLine="0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 xml:space="preserve">     В целях реализации дистанционного обучения были проведены следующие мероприятия:</w:t>
      </w:r>
    </w:p>
    <w:p w:rsidR="00534C61" w:rsidRPr="00534C61" w:rsidRDefault="00534C61" w:rsidP="00BC32A1">
      <w:pPr>
        <w:numPr>
          <w:ilvl w:val="0"/>
          <w:numId w:val="10"/>
        </w:numPr>
        <w:spacing w:after="0" w:line="240" w:lineRule="auto"/>
        <w:ind w:right="0"/>
        <w:contextualSpacing/>
        <w:jc w:val="left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 xml:space="preserve">составлен локальный акт </w:t>
      </w:r>
      <w:r w:rsidRPr="00534C61">
        <w:rPr>
          <w:bCs/>
          <w:szCs w:val="28"/>
          <w:lang w:eastAsia="en-US"/>
        </w:rPr>
        <w:t>об электронном обучении и использовании дистанционных образовательных технологий при реализации адаптированных образовательных программ;</w:t>
      </w:r>
    </w:p>
    <w:p w:rsidR="00534C61" w:rsidRPr="00534C61" w:rsidRDefault="00534C61" w:rsidP="00BC32A1">
      <w:pPr>
        <w:numPr>
          <w:ilvl w:val="0"/>
          <w:numId w:val="10"/>
        </w:numPr>
        <w:spacing w:after="0" w:line="240" w:lineRule="auto"/>
        <w:ind w:right="0"/>
        <w:contextualSpacing/>
        <w:jc w:val="left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>разработан план организации дистанционного обучения;</w:t>
      </w:r>
    </w:p>
    <w:p w:rsidR="00534C61" w:rsidRPr="00534C61" w:rsidRDefault="00534C61" w:rsidP="00BC32A1">
      <w:pPr>
        <w:numPr>
          <w:ilvl w:val="0"/>
          <w:numId w:val="10"/>
        </w:numPr>
        <w:spacing w:after="0" w:line="240" w:lineRule="auto"/>
        <w:ind w:right="0"/>
        <w:contextualSpacing/>
        <w:jc w:val="left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>обновлено программное обеспечение для работы с электронными образовательными ресурсами;</w:t>
      </w:r>
    </w:p>
    <w:p w:rsidR="00534C61" w:rsidRPr="00534C61" w:rsidRDefault="00534C61" w:rsidP="00BC32A1">
      <w:pPr>
        <w:numPr>
          <w:ilvl w:val="0"/>
          <w:numId w:val="10"/>
        </w:numPr>
        <w:spacing w:after="0" w:line="240" w:lineRule="auto"/>
        <w:ind w:right="0"/>
        <w:contextualSpacing/>
        <w:jc w:val="left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lastRenderedPageBreak/>
        <w:t>проведено анкетирование родителей (законных представителей) с целью выявления технических возможностей учащихся для участия в дистанционном обучении;</w:t>
      </w:r>
    </w:p>
    <w:p w:rsidR="00534C61" w:rsidRPr="00534C61" w:rsidRDefault="00534C61" w:rsidP="00BC32A1">
      <w:pPr>
        <w:numPr>
          <w:ilvl w:val="0"/>
          <w:numId w:val="10"/>
        </w:numPr>
        <w:spacing w:after="0" w:line="240" w:lineRule="auto"/>
        <w:ind w:right="0"/>
        <w:contextualSpacing/>
        <w:jc w:val="left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 xml:space="preserve">запланирован просмотр обучающих </w:t>
      </w:r>
      <w:proofErr w:type="spellStart"/>
      <w:r w:rsidRPr="00534C61">
        <w:rPr>
          <w:color w:val="auto"/>
          <w:szCs w:val="28"/>
          <w:lang w:eastAsia="en-US"/>
        </w:rPr>
        <w:t>вебинаров</w:t>
      </w:r>
      <w:proofErr w:type="spellEnd"/>
      <w:r w:rsidRPr="00534C61">
        <w:rPr>
          <w:color w:val="auto"/>
          <w:szCs w:val="28"/>
          <w:lang w:eastAsia="en-US"/>
        </w:rPr>
        <w:t xml:space="preserve"> для педагогического персонала по приобретению необходимых технических навыков при организации дистанционного обучения.</w:t>
      </w:r>
    </w:p>
    <w:p w:rsidR="00534C61" w:rsidRPr="00534C61" w:rsidRDefault="00534C61" w:rsidP="00534C61">
      <w:pPr>
        <w:spacing w:after="0" w:line="240" w:lineRule="auto"/>
        <w:ind w:left="0" w:right="0" w:firstLine="0"/>
        <w:rPr>
          <w:color w:val="auto"/>
          <w:szCs w:val="28"/>
          <w:lang w:eastAsia="en-US"/>
        </w:rPr>
      </w:pPr>
    </w:p>
    <w:p w:rsidR="00534C61" w:rsidRPr="00534C61" w:rsidRDefault="00534C61" w:rsidP="00534C61">
      <w:pPr>
        <w:spacing w:after="0" w:line="240" w:lineRule="auto"/>
        <w:ind w:left="0" w:right="0" w:firstLine="0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 xml:space="preserve">       В соответствии с критериями </w:t>
      </w:r>
      <w:proofErr w:type="spellStart"/>
      <w:r w:rsidRPr="00534C61">
        <w:rPr>
          <w:color w:val="auto"/>
          <w:szCs w:val="28"/>
          <w:lang w:eastAsia="en-US"/>
        </w:rPr>
        <w:t>внутришкольного</w:t>
      </w:r>
      <w:proofErr w:type="spellEnd"/>
      <w:r w:rsidRPr="00534C61">
        <w:rPr>
          <w:color w:val="auto"/>
          <w:szCs w:val="28"/>
          <w:lang w:eastAsia="en-US"/>
        </w:rPr>
        <w:t xml:space="preserve"> контроля осуществляется</w:t>
      </w:r>
    </w:p>
    <w:p w:rsidR="00534C61" w:rsidRPr="00534C61" w:rsidRDefault="00534C61" w:rsidP="00534C61">
      <w:pPr>
        <w:spacing w:after="0" w:line="240" w:lineRule="auto"/>
        <w:ind w:left="0" w:right="0" w:firstLine="0"/>
        <w:rPr>
          <w:color w:val="auto"/>
          <w:szCs w:val="28"/>
          <w:lang w:eastAsia="en-US"/>
        </w:rPr>
      </w:pPr>
      <w:proofErr w:type="gramStart"/>
      <w:r w:rsidRPr="00534C61">
        <w:rPr>
          <w:color w:val="auto"/>
          <w:szCs w:val="28"/>
          <w:lang w:eastAsia="en-US"/>
        </w:rPr>
        <w:t>контроль за</w:t>
      </w:r>
      <w:proofErr w:type="gramEnd"/>
      <w:r w:rsidRPr="00534C61">
        <w:rPr>
          <w:color w:val="auto"/>
          <w:szCs w:val="28"/>
          <w:lang w:eastAsia="en-US"/>
        </w:rPr>
        <w:t xml:space="preserve"> реализацией комплекса мер по обеспечению дистанционного обучения:</w:t>
      </w:r>
    </w:p>
    <w:p w:rsidR="00534C61" w:rsidRPr="00534C61" w:rsidRDefault="00534C61" w:rsidP="00BC32A1">
      <w:pPr>
        <w:numPr>
          <w:ilvl w:val="0"/>
          <w:numId w:val="11"/>
        </w:numPr>
        <w:spacing w:after="0" w:line="240" w:lineRule="auto"/>
        <w:ind w:right="0"/>
        <w:contextualSpacing/>
        <w:jc w:val="left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>Мониторинг ежедневных отчётов учителей-предметников, специалистов и классных руководителей, в соответствии с функциональными обязанностями;</w:t>
      </w:r>
    </w:p>
    <w:p w:rsidR="00534C61" w:rsidRPr="00534C61" w:rsidRDefault="00534C61" w:rsidP="00BC32A1">
      <w:pPr>
        <w:numPr>
          <w:ilvl w:val="0"/>
          <w:numId w:val="11"/>
        </w:numPr>
        <w:spacing w:after="0" w:line="240" w:lineRule="auto"/>
        <w:ind w:right="0"/>
        <w:contextualSpacing/>
        <w:jc w:val="left"/>
        <w:rPr>
          <w:color w:val="auto"/>
          <w:szCs w:val="28"/>
          <w:lang w:eastAsia="en-US"/>
        </w:rPr>
      </w:pPr>
      <w:proofErr w:type="gramStart"/>
      <w:r w:rsidRPr="00534C61">
        <w:rPr>
          <w:color w:val="auto"/>
          <w:szCs w:val="28"/>
          <w:lang w:eastAsia="en-US"/>
        </w:rPr>
        <w:t>Контроль за</w:t>
      </w:r>
      <w:proofErr w:type="gramEnd"/>
      <w:r w:rsidRPr="00534C61">
        <w:rPr>
          <w:color w:val="auto"/>
          <w:szCs w:val="28"/>
          <w:lang w:eastAsia="en-US"/>
        </w:rPr>
        <w:t xml:space="preserve"> реализацией учебных планов, выполнением адаптированных образовательных программ и их практической части;</w:t>
      </w:r>
    </w:p>
    <w:p w:rsidR="00534C61" w:rsidRPr="00534C61" w:rsidRDefault="00534C61" w:rsidP="00BC32A1">
      <w:pPr>
        <w:numPr>
          <w:ilvl w:val="0"/>
          <w:numId w:val="11"/>
        </w:numPr>
        <w:spacing w:after="0" w:line="240" w:lineRule="auto"/>
        <w:ind w:right="0"/>
        <w:contextualSpacing/>
        <w:jc w:val="left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>Мониторинг объёма домашних заданий;</w:t>
      </w:r>
    </w:p>
    <w:p w:rsidR="00534C61" w:rsidRPr="00534C61" w:rsidRDefault="00534C61" w:rsidP="00BC32A1">
      <w:pPr>
        <w:numPr>
          <w:ilvl w:val="0"/>
          <w:numId w:val="11"/>
        </w:numPr>
        <w:spacing w:after="0" w:line="240" w:lineRule="auto"/>
        <w:ind w:right="0"/>
        <w:contextualSpacing/>
        <w:jc w:val="left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 xml:space="preserve">Мониторинг классных журналов с целью </w:t>
      </w:r>
      <w:proofErr w:type="spellStart"/>
      <w:r w:rsidRPr="00534C61">
        <w:rPr>
          <w:color w:val="auto"/>
          <w:szCs w:val="28"/>
          <w:lang w:eastAsia="en-US"/>
        </w:rPr>
        <w:t>накопляемости</w:t>
      </w:r>
      <w:proofErr w:type="spellEnd"/>
      <w:r w:rsidRPr="00534C61">
        <w:rPr>
          <w:color w:val="auto"/>
          <w:szCs w:val="28"/>
          <w:lang w:eastAsia="en-US"/>
        </w:rPr>
        <w:t xml:space="preserve"> оценок;</w:t>
      </w:r>
    </w:p>
    <w:p w:rsidR="00534C61" w:rsidRPr="00534C61" w:rsidRDefault="00534C61" w:rsidP="00BC32A1">
      <w:pPr>
        <w:numPr>
          <w:ilvl w:val="0"/>
          <w:numId w:val="11"/>
        </w:numPr>
        <w:spacing w:after="0" w:line="240" w:lineRule="auto"/>
        <w:ind w:right="0"/>
        <w:contextualSpacing/>
        <w:jc w:val="left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>Мониторинг ситуаций в семьях, возникающих трудностей, с целью оказания своевременной помощи на основании отчётов классных руководителей.</w:t>
      </w:r>
    </w:p>
    <w:p w:rsidR="00534C61" w:rsidRPr="00534C61" w:rsidRDefault="00534C61" w:rsidP="00534C61">
      <w:pPr>
        <w:spacing w:after="0" w:line="240" w:lineRule="auto"/>
        <w:ind w:left="795" w:right="0" w:firstLine="0"/>
        <w:contextualSpacing/>
        <w:rPr>
          <w:color w:val="auto"/>
          <w:szCs w:val="28"/>
          <w:lang w:eastAsia="en-US"/>
        </w:rPr>
      </w:pPr>
    </w:p>
    <w:p w:rsidR="00534C61" w:rsidRPr="00534C61" w:rsidRDefault="00534C61" w:rsidP="00534C61">
      <w:pPr>
        <w:spacing w:after="0" w:line="240" w:lineRule="auto"/>
        <w:ind w:left="0" w:right="0" w:firstLine="0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 xml:space="preserve">      В период с 23.03.2020 по 25.05.2020 был осуществлён мониторинг дистанционного </w:t>
      </w:r>
      <w:proofErr w:type="gramStart"/>
      <w:r w:rsidRPr="00534C61">
        <w:rPr>
          <w:color w:val="auto"/>
          <w:szCs w:val="28"/>
          <w:lang w:eastAsia="en-US"/>
        </w:rPr>
        <w:t>обучения</w:t>
      </w:r>
      <w:proofErr w:type="gramEnd"/>
      <w:r w:rsidRPr="00534C61">
        <w:rPr>
          <w:color w:val="auto"/>
          <w:szCs w:val="28"/>
          <w:lang w:eastAsia="en-US"/>
        </w:rPr>
        <w:t xml:space="preserve"> по адаптированным образовательным программам для детей с интеллектуальным недоразвитием.</w:t>
      </w:r>
    </w:p>
    <w:p w:rsidR="00534C61" w:rsidRPr="00534C61" w:rsidRDefault="00534C61" w:rsidP="00534C61">
      <w:pPr>
        <w:spacing w:after="0" w:line="240" w:lineRule="auto"/>
        <w:ind w:left="0" w:right="0" w:firstLine="0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 xml:space="preserve">      Всего в учреждении обучается 180 человек. Дистанционным обучением </w:t>
      </w:r>
      <w:proofErr w:type="gramStart"/>
      <w:r w:rsidRPr="00534C61">
        <w:rPr>
          <w:color w:val="auto"/>
          <w:szCs w:val="28"/>
          <w:lang w:eastAsia="en-US"/>
        </w:rPr>
        <w:t>охвачены</w:t>
      </w:r>
      <w:proofErr w:type="gramEnd"/>
      <w:r w:rsidRPr="00534C61">
        <w:rPr>
          <w:color w:val="auto"/>
          <w:szCs w:val="28"/>
          <w:lang w:eastAsia="en-US"/>
        </w:rPr>
        <w:t xml:space="preserve"> 180 учащихся. </w:t>
      </w:r>
    </w:p>
    <w:p w:rsidR="00534C61" w:rsidRPr="00534C61" w:rsidRDefault="00534C61" w:rsidP="00534C61">
      <w:pPr>
        <w:spacing w:after="0" w:line="240" w:lineRule="auto"/>
        <w:ind w:left="0" w:right="0" w:firstLine="0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 xml:space="preserve">      Каждым педагогом было составлено </w:t>
      </w:r>
      <w:proofErr w:type="gramStart"/>
      <w:r w:rsidRPr="00534C61">
        <w:rPr>
          <w:color w:val="auto"/>
          <w:szCs w:val="28"/>
          <w:lang w:eastAsia="en-US"/>
        </w:rPr>
        <w:t xml:space="preserve">расписание занятий, не противоречащее нормам </w:t>
      </w:r>
      <w:proofErr w:type="spellStart"/>
      <w:r w:rsidRPr="00534C61">
        <w:rPr>
          <w:color w:val="auto"/>
          <w:szCs w:val="28"/>
          <w:lang w:eastAsia="en-US"/>
        </w:rPr>
        <w:t>СанПин</w:t>
      </w:r>
      <w:proofErr w:type="spellEnd"/>
      <w:r w:rsidRPr="00534C61">
        <w:rPr>
          <w:color w:val="auto"/>
          <w:szCs w:val="28"/>
          <w:lang w:eastAsia="en-US"/>
        </w:rPr>
        <w:t xml:space="preserve"> о продолжительности непрерывного применения технических средств обучения и разослано</w:t>
      </w:r>
      <w:proofErr w:type="gramEnd"/>
      <w:r w:rsidRPr="00534C61">
        <w:rPr>
          <w:color w:val="auto"/>
          <w:szCs w:val="28"/>
          <w:lang w:eastAsia="en-US"/>
        </w:rPr>
        <w:t xml:space="preserve"> по родительским чатам. Все уроки в своей продолжительности не превышали 30 мин., с обязательным перерывом между ними 40-60 минут, в соответствии с рекомендациями </w:t>
      </w:r>
      <w:proofErr w:type="spellStart"/>
      <w:r w:rsidRPr="00534C61">
        <w:rPr>
          <w:color w:val="auto"/>
          <w:szCs w:val="28"/>
          <w:lang w:eastAsia="en-US"/>
        </w:rPr>
        <w:t>Минпросвещения</w:t>
      </w:r>
      <w:proofErr w:type="spellEnd"/>
      <w:r w:rsidRPr="00534C61">
        <w:rPr>
          <w:color w:val="auto"/>
          <w:szCs w:val="28"/>
          <w:lang w:eastAsia="en-US"/>
        </w:rPr>
        <w:t xml:space="preserve"> от 17.03.2020 № б/н и 20,03.2020 № б/</w:t>
      </w:r>
      <w:proofErr w:type="gramStart"/>
      <w:r w:rsidRPr="00534C61">
        <w:rPr>
          <w:color w:val="auto"/>
          <w:szCs w:val="28"/>
          <w:lang w:eastAsia="en-US"/>
        </w:rPr>
        <w:t>н</w:t>
      </w:r>
      <w:proofErr w:type="gramEnd"/>
      <w:r w:rsidRPr="00534C61">
        <w:rPr>
          <w:color w:val="auto"/>
          <w:szCs w:val="28"/>
          <w:lang w:eastAsia="en-US"/>
        </w:rPr>
        <w:t>.</w:t>
      </w:r>
    </w:p>
    <w:p w:rsidR="00534C61" w:rsidRPr="00534C61" w:rsidRDefault="00534C61" w:rsidP="00534C61">
      <w:pPr>
        <w:spacing w:after="0" w:line="240" w:lineRule="auto"/>
        <w:ind w:left="0" w:right="0" w:firstLine="0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 xml:space="preserve">      В целях реализации в полном объёме рабочих программ и для организации дистанционного обучения использовались возможности интерактивных образовательных платформ и ресурсов: РЭШ, </w:t>
      </w:r>
      <w:proofErr w:type="spellStart"/>
      <w:r w:rsidRPr="00534C61">
        <w:rPr>
          <w:color w:val="auto"/>
          <w:szCs w:val="28"/>
          <w:lang w:val="en-US" w:eastAsia="en-US"/>
        </w:rPr>
        <w:t>Uhci</w:t>
      </w:r>
      <w:proofErr w:type="spellEnd"/>
      <w:r w:rsidRPr="00534C61">
        <w:rPr>
          <w:color w:val="auto"/>
          <w:szCs w:val="28"/>
          <w:lang w:eastAsia="en-US"/>
        </w:rPr>
        <w:t>.</w:t>
      </w:r>
      <w:proofErr w:type="spellStart"/>
      <w:r w:rsidRPr="00534C61">
        <w:rPr>
          <w:color w:val="auto"/>
          <w:szCs w:val="28"/>
          <w:lang w:val="en-US" w:eastAsia="en-US"/>
        </w:rPr>
        <w:t>ru</w:t>
      </w:r>
      <w:proofErr w:type="spellEnd"/>
      <w:r w:rsidRPr="00534C61">
        <w:rPr>
          <w:color w:val="auto"/>
          <w:szCs w:val="28"/>
          <w:lang w:eastAsia="en-US"/>
        </w:rPr>
        <w:t>, для онлайн-обучения.</w:t>
      </w:r>
    </w:p>
    <w:p w:rsidR="00534C61" w:rsidRPr="00534C61" w:rsidRDefault="00534C61" w:rsidP="00534C61">
      <w:pPr>
        <w:spacing w:after="0" w:line="240" w:lineRule="auto"/>
        <w:ind w:left="0" w:right="0" w:firstLine="0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 xml:space="preserve">     В период с 23.03.2020 по 25.05.2020 учителями-предметниками и специалистами проводились </w:t>
      </w:r>
      <w:proofErr w:type="gramStart"/>
      <w:r w:rsidRPr="00534C61">
        <w:rPr>
          <w:color w:val="auto"/>
          <w:szCs w:val="28"/>
          <w:lang w:eastAsia="en-US"/>
        </w:rPr>
        <w:t>дистанционные</w:t>
      </w:r>
      <w:proofErr w:type="gramEnd"/>
      <w:r w:rsidRPr="00534C61">
        <w:rPr>
          <w:color w:val="auto"/>
          <w:szCs w:val="28"/>
          <w:lang w:eastAsia="en-US"/>
        </w:rPr>
        <w:t xml:space="preserve"> онлайн-занятия.</w:t>
      </w:r>
    </w:p>
    <w:p w:rsidR="00534C61" w:rsidRPr="00534C61" w:rsidRDefault="00534C61" w:rsidP="00534C61">
      <w:pPr>
        <w:spacing w:after="0" w:line="240" w:lineRule="auto"/>
        <w:ind w:left="0" w:right="0" w:firstLine="0"/>
        <w:rPr>
          <w:color w:val="auto"/>
          <w:szCs w:val="28"/>
          <w:lang w:eastAsia="en-US"/>
        </w:rPr>
      </w:pPr>
    </w:p>
    <w:p w:rsidR="00534C61" w:rsidRPr="00534C61" w:rsidRDefault="00534C61" w:rsidP="00534C61">
      <w:pPr>
        <w:spacing w:after="0" w:line="240" w:lineRule="auto"/>
        <w:ind w:left="0" w:right="0" w:firstLine="708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>В своей работе педагоги использовали как собственные разработки, так и заимствованный материал с образовательных ресурсов, а также прикреплённые задания из файлов.</w:t>
      </w:r>
    </w:p>
    <w:p w:rsidR="00534C61" w:rsidRPr="00534C61" w:rsidRDefault="00534C61" w:rsidP="00534C61">
      <w:pPr>
        <w:spacing w:after="0" w:line="240" w:lineRule="auto"/>
        <w:ind w:left="0" w:right="0" w:firstLine="708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 xml:space="preserve">Для обратной связи с родителями и детьми педагоги использовали </w:t>
      </w:r>
      <w:proofErr w:type="spellStart"/>
      <w:r w:rsidRPr="00534C61">
        <w:rPr>
          <w:color w:val="auto"/>
          <w:szCs w:val="28"/>
          <w:lang w:eastAsia="en-US"/>
        </w:rPr>
        <w:t>мессенджер</w:t>
      </w:r>
      <w:proofErr w:type="spellEnd"/>
      <w:r w:rsidRPr="00534C61">
        <w:rPr>
          <w:color w:val="auto"/>
          <w:szCs w:val="28"/>
          <w:lang w:eastAsia="en-US"/>
        </w:rPr>
        <w:t xml:space="preserve"> </w:t>
      </w:r>
      <w:proofErr w:type="spellStart"/>
      <w:r w:rsidRPr="00534C61">
        <w:rPr>
          <w:color w:val="auto"/>
          <w:szCs w:val="28"/>
          <w:lang w:val="en-US" w:eastAsia="en-US"/>
        </w:rPr>
        <w:t>WhatsApp</w:t>
      </w:r>
      <w:proofErr w:type="spellEnd"/>
      <w:r w:rsidRPr="00534C61">
        <w:rPr>
          <w:color w:val="auto"/>
          <w:szCs w:val="28"/>
          <w:lang w:eastAsia="en-US"/>
        </w:rPr>
        <w:t>, электронную почту, для каждого класса классными руководителями были созданы группы для удобства общения и контроля, так как родители организуют рабочую обстановку для ребёнка и следят, чтобы он вовремя участвовал в учебном процессе.</w:t>
      </w:r>
    </w:p>
    <w:p w:rsidR="00534C61" w:rsidRPr="00534C61" w:rsidRDefault="00534C61" w:rsidP="00534C61">
      <w:pPr>
        <w:spacing w:after="0" w:line="240" w:lineRule="auto"/>
        <w:ind w:left="0" w:right="0" w:firstLine="708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lastRenderedPageBreak/>
        <w:t xml:space="preserve">Учителя-предметники ежедневно проверяли домашние задания. По итогам оценивания проводилось или аудио рецензирование, или онлайн-консультации. При необходимости проводилась работа над ошибками. По данным мониторинга отчётов учителей-предметников иногда возникали сложности у некоторых учащихся в основном </w:t>
      </w:r>
      <w:proofErr w:type="gramStart"/>
      <w:r w:rsidRPr="00534C61">
        <w:rPr>
          <w:color w:val="auto"/>
          <w:szCs w:val="28"/>
          <w:lang w:eastAsia="en-US"/>
        </w:rPr>
        <w:t>из-за</w:t>
      </w:r>
      <w:proofErr w:type="gramEnd"/>
      <w:r w:rsidRPr="00534C61">
        <w:rPr>
          <w:color w:val="auto"/>
          <w:szCs w:val="28"/>
          <w:lang w:eastAsia="en-US"/>
        </w:rPr>
        <w:t xml:space="preserve"> </w:t>
      </w:r>
      <w:proofErr w:type="gramStart"/>
      <w:r w:rsidRPr="00534C61">
        <w:rPr>
          <w:color w:val="auto"/>
          <w:szCs w:val="28"/>
          <w:lang w:eastAsia="en-US"/>
        </w:rPr>
        <w:t>низкой</w:t>
      </w:r>
      <w:proofErr w:type="gramEnd"/>
      <w:r w:rsidRPr="00534C61">
        <w:rPr>
          <w:color w:val="auto"/>
          <w:szCs w:val="28"/>
          <w:lang w:eastAsia="en-US"/>
        </w:rPr>
        <w:t xml:space="preserve"> скорости интернета и зависания сайтов по причине большой нагрузки. С апреля месяца по просьбе родителей (законных представителей) был снижен объём домашних заданий по причине истощаемости нервной системы детей на момент окончания учебного года и для профилактики возникновения аффективных реакций. Нуждающимся детям и родителям по просьбе классного руководителя оказывалась психологическая помощь в виде консультаций и занятий, направленных на снятие психологического и умственного напряжения.</w:t>
      </w:r>
    </w:p>
    <w:p w:rsidR="00534C61" w:rsidRPr="00534C61" w:rsidRDefault="00534C61" w:rsidP="00534C61">
      <w:pPr>
        <w:spacing w:after="0" w:line="240" w:lineRule="auto"/>
        <w:ind w:left="0" w:right="0" w:firstLine="0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ab/>
        <w:t>Выводы и рекомендации по организации и проведению дистанционного обучения:</w:t>
      </w:r>
    </w:p>
    <w:p w:rsidR="00534C61" w:rsidRPr="00534C61" w:rsidRDefault="00534C61" w:rsidP="00BC32A1">
      <w:pPr>
        <w:numPr>
          <w:ilvl w:val="0"/>
          <w:numId w:val="12"/>
        </w:numPr>
        <w:spacing w:after="0" w:line="240" w:lineRule="auto"/>
        <w:ind w:right="0"/>
        <w:contextualSpacing/>
        <w:jc w:val="left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 xml:space="preserve">Дистанционное обучение в Центре проводилось организовано. Все педагоги освоили данную форму обучения, владеют </w:t>
      </w:r>
      <w:proofErr w:type="gramStart"/>
      <w:r w:rsidRPr="00534C61">
        <w:rPr>
          <w:color w:val="auto"/>
          <w:szCs w:val="28"/>
          <w:lang w:eastAsia="en-US"/>
        </w:rPr>
        <w:t>ИКТ-технологиями</w:t>
      </w:r>
      <w:proofErr w:type="gramEnd"/>
      <w:r w:rsidRPr="00534C61">
        <w:rPr>
          <w:color w:val="auto"/>
          <w:szCs w:val="28"/>
          <w:lang w:eastAsia="en-US"/>
        </w:rPr>
        <w:t>, активно используют в своей работе образовательные онлайн-платформы.</w:t>
      </w:r>
    </w:p>
    <w:p w:rsidR="00534C61" w:rsidRPr="00534C61" w:rsidRDefault="00534C61" w:rsidP="00BC32A1">
      <w:pPr>
        <w:numPr>
          <w:ilvl w:val="0"/>
          <w:numId w:val="12"/>
        </w:numPr>
        <w:spacing w:after="0" w:line="240" w:lineRule="auto"/>
        <w:ind w:right="0"/>
        <w:contextualSpacing/>
        <w:jc w:val="left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>Программный материал и учебные планы по итогам года реализованы в полном объёме.</w:t>
      </w:r>
    </w:p>
    <w:p w:rsidR="00534C61" w:rsidRPr="00534C61" w:rsidRDefault="00534C61" w:rsidP="00BC32A1">
      <w:pPr>
        <w:numPr>
          <w:ilvl w:val="0"/>
          <w:numId w:val="12"/>
        </w:numPr>
        <w:spacing w:after="0" w:line="240" w:lineRule="auto"/>
        <w:ind w:right="0"/>
        <w:contextualSpacing/>
        <w:jc w:val="left"/>
        <w:rPr>
          <w:color w:val="auto"/>
          <w:szCs w:val="28"/>
          <w:lang w:eastAsia="en-US"/>
        </w:rPr>
      </w:pPr>
      <w:r w:rsidRPr="00534C61">
        <w:rPr>
          <w:color w:val="auto"/>
          <w:szCs w:val="28"/>
          <w:lang w:eastAsia="en-US"/>
        </w:rPr>
        <w:t>Педагогам было рекомендовано контролировать время дистанционного урока, не превышать нормы домашних заданий. По возможности применять творческие, занимательные задания.</w:t>
      </w:r>
    </w:p>
    <w:p w:rsidR="00534C61" w:rsidRPr="00534C61" w:rsidRDefault="00534C61" w:rsidP="00534C61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534C61">
        <w:rPr>
          <w:rFonts w:eastAsia="Calibri"/>
          <w:color w:val="auto"/>
          <w:szCs w:val="28"/>
          <w:lang w:eastAsia="en-US"/>
        </w:rPr>
        <w:t xml:space="preserve">                Администрацией было обеспечено руководство всеми направлениями учебно-воспитательного процесса.  Работа     педагогов, прежде всего, направлена на коррекцию недостатков психофизического развития детей, адаптацию и социализацию воспитанников. </w:t>
      </w:r>
    </w:p>
    <w:p w:rsidR="00534C61" w:rsidRPr="00534C61" w:rsidRDefault="00534C61" w:rsidP="00534C61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534C61">
        <w:rPr>
          <w:rFonts w:eastAsia="Calibri"/>
          <w:color w:val="auto"/>
          <w:szCs w:val="28"/>
          <w:lang w:eastAsia="en-US"/>
        </w:rPr>
        <w:t xml:space="preserve">        Создание комфортной атмосферы – основная задача всего коллектива учреждения. Классные руководители, старший воспитатель, воспитатели групп продолжали составление перспективных планов воспитательной работы Центра, сотрудничая с учащимися и родителями, культурно-массовыми организациями. Особое звено их деятельности – педагогическая поддержка позитивного развития «трудных» детей и тех учащихся, которые находятся в психологически сложных ситуациях. </w:t>
      </w:r>
    </w:p>
    <w:p w:rsidR="00534C61" w:rsidRPr="00534C61" w:rsidRDefault="00534C61" w:rsidP="00534C61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534C61">
        <w:rPr>
          <w:rFonts w:eastAsia="Calibri"/>
          <w:color w:val="auto"/>
          <w:szCs w:val="28"/>
          <w:lang w:eastAsia="en-US"/>
        </w:rPr>
        <w:t xml:space="preserve">      Коррекция дефектов развития учащихся осуществляется в процессе всей учебно-воспитательной работы и достигается путём использования специальных педагогических приёмов. С одной стороны, она направлена на ослабление и исправление общих недостатков психофизического развития у всего контингента учащихся, с другой – на исправление дефектов, характерных для определённых групп учащихся (индивидуальная коррекция). </w:t>
      </w:r>
    </w:p>
    <w:p w:rsidR="00534C61" w:rsidRPr="00534C61" w:rsidRDefault="00534C61" w:rsidP="00534C61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534C61">
        <w:rPr>
          <w:rFonts w:eastAsia="Calibri"/>
          <w:color w:val="auto"/>
          <w:szCs w:val="28"/>
          <w:lang w:eastAsia="en-US"/>
        </w:rPr>
        <w:t xml:space="preserve">     </w:t>
      </w:r>
      <w:r w:rsidRPr="00534C61">
        <w:rPr>
          <w:rFonts w:eastAsia="Calibri"/>
          <w:b/>
          <w:color w:val="auto"/>
          <w:szCs w:val="28"/>
          <w:lang w:eastAsia="en-US"/>
        </w:rPr>
        <w:t xml:space="preserve">  </w:t>
      </w:r>
      <w:r w:rsidRPr="00534C61">
        <w:rPr>
          <w:rFonts w:eastAsia="Calibri"/>
          <w:color w:val="auto"/>
          <w:szCs w:val="28"/>
          <w:lang w:eastAsia="en-US"/>
        </w:rPr>
        <w:t xml:space="preserve">В 2019-2020 учебном году проведено </w:t>
      </w:r>
      <w:r>
        <w:rPr>
          <w:rFonts w:eastAsia="Calibri"/>
          <w:color w:val="auto"/>
          <w:szCs w:val="28"/>
          <w:lang w:eastAsia="en-US"/>
        </w:rPr>
        <w:t>8</w:t>
      </w:r>
      <w:r w:rsidRPr="00534C61">
        <w:rPr>
          <w:rFonts w:eastAsia="Calibri"/>
          <w:color w:val="auto"/>
          <w:szCs w:val="28"/>
          <w:lang w:eastAsia="en-US"/>
        </w:rPr>
        <w:t xml:space="preserve"> педагогических советов.</w:t>
      </w:r>
    </w:p>
    <w:p w:rsidR="00534C61" w:rsidRPr="00534C61" w:rsidRDefault="00534C61" w:rsidP="00534C61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  <w:r w:rsidRPr="00534C61">
        <w:rPr>
          <w:rFonts w:eastAsia="Calibri"/>
          <w:color w:val="auto"/>
          <w:szCs w:val="28"/>
          <w:lang w:eastAsia="en-US"/>
        </w:rPr>
        <w:t xml:space="preserve">    </w:t>
      </w:r>
    </w:p>
    <w:p w:rsidR="00534C61" w:rsidRPr="001176FE" w:rsidRDefault="00534C61" w:rsidP="001176FE">
      <w:pPr>
        <w:spacing w:after="0" w:line="240" w:lineRule="auto"/>
        <w:ind w:left="0" w:right="0" w:firstLine="0"/>
        <w:rPr>
          <w:rFonts w:eastAsia="Calibri"/>
          <w:color w:val="auto"/>
          <w:szCs w:val="28"/>
          <w:lang w:eastAsia="en-US"/>
        </w:rPr>
      </w:pP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3.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На что и как повлияло решение воспитательных задач? Положительные и отрицательные тенденции развития воспитательной системы школы.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lastRenderedPageBreak/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348"/>
        <w:rPr>
          <w:sz w:val="24"/>
          <w:szCs w:val="24"/>
        </w:rPr>
      </w:pPr>
      <w:r w:rsidRPr="00C45EA4">
        <w:rPr>
          <w:sz w:val="24"/>
          <w:szCs w:val="24"/>
        </w:rPr>
        <w:t xml:space="preserve">Для решения поставленных задач был разработан план воспитательной работы на 2019-2020 учебный год, направленный на создание условий для реализации участия в воспитательном процессе всех членов педагогического коллектива, педагогического коллектива, дополнительного образования, родителей. При разработке плана воспитательной работы учитывались данные диагностики и анализа успешности воспитывающей деятельности за предыдущий период. Были поставлены приоритетные задачи. По мере решения каждой </w:t>
      </w:r>
      <w:proofErr w:type="gramStart"/>
      <w:r w:rsidRPr="00C45EA4">
        <w:rPr>
          <w:sz w:val="24"/>
          <w:szCs w:val="24"/>
        </w:rPr>
        <w:t>задачи</w:t>
      </w:r>
      <w:proofErr w:type="gramEnd"/>
      <w:r w:rsidRPr="00C45EA4">
        <w:rPr>
          <w:sz w:val="24"/>
          <w:szCs w:val="24"/>
        </w:rPr>
        <w:t xml:space="preserve"> в учебном году обучающиеся вовлекались в воспитательный процесс. Повышался интерес к самостоятельности подготовки школьных мероприятий. Ученический совет самоуправления эффективно работало всех направлениях деятельности школы. Традиционные мероприятия в школе </w:t>
      </w:r>
      <w:proofErr w:type="gramStart"/>
      <w:r w:rsidRPr="00C45EA4">
        <w:rPr>
          <w:sz w:val="24"/>
          <w:szCs w:val="24"/>
        </w:rPr>
        <w:t>помогают совместно взаимодействовать обучающимся и педагогическому коллективу в каждом случае совместной работы создавалась</w:t>
      </w:r>
      <w:proofErr w:type="gramEnd"/>
      <w:r w:rsidRPr="00C45EA4">
        <w:rPr>
          <w:sz w:val="24"/>
          <w:szCs w:val="24"/>
        </w:rPr>
        <w:t xml:space="preserve"> ситуация «успеха» для учащихся. Ежегодно увеличивается число учащихся, участвующих в мероприятиях различного уровня, что доказывает эффективную работу взаимодействия учащихся и учителей. Родители привлекаются для проведения различных мероприятий в школе, для совместного решения важных вопросов. </w:t>
      </w:r>
      <w:proofErr w:type="gramStart"/>
      <w:r w:rsidRPr="00C45EA4">
        <w:rPr>
          <w:sz w:val="24"/>
          <w:szCs w:val="24"/>
        </w:rPr>
        <w:t>Для улучшения здоровья учащихся и повышения уровня жизнестойкости к пагубному влиянию окружающего общества, созданы кружки спортивной и патриотической направленности, что помогает учащимся в будущем определиться с выбором профессии, помогает им отказаться от принятия наркотических средств, психотропных и т.п., создание атмосферы добра и взаимопонимания помогла учащимся открыть в себе много новых творческих возможностей.</w:t>
      </w:r>
      <w:proofErr w:type="gramEnd"/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348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 Поставленные задачи выполнили в полной мере свою функцию, обучающиеся и коллектив школы совместными усилиями добиваются хороших результатов во всех направлениях воспитательной деятельности.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p w:rsidR="00F50D06" w:rsidRDefault="00AE31A7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b/>
          <w:bCs/>
          <w:sz w:val="24"/>
          <w:szCs w:val="24"/>
        </w:rPr>
        <w:t>4.</w:t>
      </w:r>
      <w:r w:rsidRPr="00C45EA4">
        <w:rPr>
          <w:sz w:val="24"/>
          <w:szCs w:val="24"/>
        </w:rPr>
        <w:t>     </w:t>
      </w:r>
      <w:r w:rsidRPr="00C45EA4">
        <w:rPr>
          <w:b/>
          <w:bCs/>
          <w:sz w:val="24"/>
          <w:szCs w:val="24"/>
        </w:rPr>
        <w:t>Каковы приоритетные направления воспитательной деятельности</w:t>
      </w:r>
    </w:p>
    <w:p w:rsidR="00AE31A7" w:rsidRPr="00C45EA4" w:rsidRDefault="00AE31A7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Решение вышеперечисленных задач должно было способствовать развитию воспитательной системы школы. В её основе – совместная творческая деятельность детей и взрослых по различным направлениям: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36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 Исходя из целей и задач воспитательной работы, были определены приоритетные направления воспитательной деятельности школы: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духовно-нравственное;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историко-краеведческое;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гражданско-правовое;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социально-патриотическое;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спортивно-патриотическое;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·         культурно-патриотическое;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 xml:space="preserve">·         профессиональная ориентация </w:t>
      </w:r>
      <w:proofErr w:type="gramStart"/>
      <w:r w:rsidRPr="00C45EA4">
        <w:rPr>
          <w:sz w:val="24"/>
          <w:szCs w:val="24"/>
        </w:rPr>
        <w:t>обучающихся</w:t>
      </w:r>
      <w:proofErr w:type="gramEnd"/>
      <w:r w:rsidRPr="00C45EA4">
        <w:rPr>
          <w:sz w:val="24"/>
          <w:szCs w:val="24"/>
        </w:rPr>
        <w:t xml:space="preserve"> к рынку;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военно-патриотическое.</w:t>
      </w:r>
    </w:p>
    <w:p w:rsidR="00AE31A7" w:rsidRPr="00C45EA4" w:rsidRDefault="00AE31A7" w:rsidP="00F50D06">
      <w:pPr>
        <w:shd w:val="clear" w:color="auto" w:fill="FFFFFF"/>
        <w:spacing w:after="0" w:line="390" w:lineRule="atLeast"/>
        <w:ind w:left="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 </w:t>
      </w:r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7233"/>
      </w:tblGrid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t>Направление воспитательной работы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b/>
                <w:bCs/>
                <w:sz w:val="24"/>
                <w:szCs w:val="24"/>
              </w:rPr>
              <w:t>Задачи работы по данному направлению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Духовно-нравственное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Обеспечение осознания гражданином в процессе гражданско-патриотического воспитания высших ценностей, идеалов и ориентиров, социально значимых процессов и явлений реальной жизни, способности руководствоваться ими в качестве определяющих принципов, позиций в практической деятельности.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Историко–краеведческое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Представляет собой систему мероприятий, направленных на познание историко-культурных корней, осознание неповторимости Отечества, его судьбы, неразрывности с ней, формирование гордости за сопричастность к деяниям предков и современников, исторической ответственности за происходящее в обществе, формирование знаний об истории родного края.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Гражданско–правовое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Ориентировано на воздействие через систему мероприятий на формирование правовой культуры и законопослушности, навыков объективной оценки политических и правовых событий и процессов в обществе и государстве, гражданской позиции, постоянной готовности к служению своему народу и выполнению конституционного долга; воспитание уважения к государственной символике.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Социально–патриотическое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Направлено на формирование духовно богатого, высоконравственного и социально активного гражданина, развитие систем поведения, ориентированных на здоровый образ жизни, снижение уровня правонарушений, вредных привычек, пробуждение у граждан негативного отношения к асоциальному поведению, а также воспитание уважения к труду.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Спортивно-патриотическое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Физическая культура и спорт обладают огромным воспитательным потенциалом, являясь мощным механизмом в деле формирования гражданственности и патриотизма и готовности к их активному проявлению в различных сферах жизни.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Культурно-патриотическое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Направлено на развитие творческих способностей, приобщение к народному творчеству, знакомство с обычаями и традициями народов, активизацию творческого потенциала самодеятельных коллективов.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Военно-патриотическое</w:t>
            </w:r>
          </w:p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 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Военно-патриотическое воспитание ориентированно на формирование у молодежи высокого патриотического сознания, идеи служения Отечеству, любви к российской военной истории, военной службе, сохранение и приумножение славных воинских традиций, готовности к выполнению гражданского долга, конституционных обязанностей по защите Родины.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lastRenderedPageBreak/>
              <w:t xml:space="preserve">Профессиональная ориентация и адаптация </w:t>
            </w:r>
            <w:proofErr w:type="gramStart"/>
            <w:r w:rsidRPr="00C45EA4">
              <w:rPr>
                <w:sz w:val="24"/>
                <w:szCs w:val="24"/>
              </w:rPr>
              <w:t>обучающихся</w:t>
            </w:r>
            <w:proofErr w:type="gramEnd"/>
            <w:r w:rsidRPr="00C45EA4">
              <w:rPr>
                <w:sz w:val="24"/>
                <w:szCs w:val="24"/>
              </w:rPr>
              <w:t xml:space="preserve"> к рынку труда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 xml:space="preserve">Оказание </w:t>
            </w:r>
            <w:proofErr w:type="spellStart"/>
            <w:r w:rsidRPr="00C45EA4">
              <w:rPr>
                <w:sz w:val="24"/>
                <w:szCs w:val="24"/>
              </w:rPr>
              <w:t>профориентационной</w:t>
            </w:r>
            <w:proofErr w:type="spellEnd"/>
            <w:r w:rsidRPr="00C45EA4">
              <w:rPr>
                <w:sz w:val="24"/>
                <w:szCs w:val="24"/>
              </w:rPr>
              <w:t xml:space="preserve"> поддержки обучающимся в процессе выбора профиля обучения и сферы будущей профессиональной деятельности в соответствии со своими возможностями, способностями и с учетом требований рынка труда.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Волонтерское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gramStart"/>
            <w:r w:rsidRPr="00C45EA4">
              <w:rPr>
                <w:sz w:val="24"/>
                <w:szCs w:val="24"/>
              </w:rPr>
              <w:t>Развитие мотивации личности ребенка к познанию и творчеству в интересах личности, общества, государства; воспитание у обучающихся активной гражданской позиции, формирование лидерских и нравственно-этических качеств, чувства патриотизма и др.; развитие социальной системы, создание оптимальных условий для распространения волонтерского движения и активизации участия учащихся в социально-значимых акциях и проектах.</w:t>
            </w:r>
            <w:proofErr w:type="gramEnd"/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Социальное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r w:rsidRPr="00C45EA4">
              <w:rPr>
                <w:sz w:val="24"/>
                <w:szCs w:val="24"/>
              </w:rPr>
              <w:t>Развитие у обучающихся таких качеств как: активность, ответственность, самостоятельность и инициатива; развитие самоуправления в школе и классе; организация учебы актива класса.</w:t>
            </w:r>
          </w:p>
        </w:tc>
      </w:tr>
      <w:tr w:rsidR="00AE31A7" w:rsidRPr="00C45EA4" w:rsidTr="002204EA">
        <w:trPr>
          <w:trHeight w:val="840"/>
          <w:tblCellSpacing w:w="0" w:type="dxa"/>
        </w:trPr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spellStart"/>
            <w:r w:rsidRPr="00C45EA4">
              <w:rPr>
                <w:sz w:val="24"/>
                <w:szCs w:val="24"/>
              </w:rPr>
              <w:t>Общеинтеллектуальное</w:t>
            </w:r>
            <w:proofErr w:type="spellEnd"/>
            <w:r w:rsidRPr="00C45EA4">
              <w:rPr>
                <w:sz w:val="24"/>
                <w:szCs w:val="24"/>
              </w:rPr>
              <w:t xml:space="preserve"> направление</w:t>
            </w:r>
          </w:p>
        </w:tc>
        <w:tc>
          <w:tcPr>
            <w:tcW w:w="9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E31A7" w:rsidRPr="00C45EA4" w:rsidRDefault="00AE31A7" w:rsidP="00AE31A7">
            <w:pPr>
              <w:spacing w:after="0" w:line="240" w:lineRule="auto"/>
              <w:ind w:left="0" w:right="0" w:firstLine="0"/>
              <w:rPr>
                <w:sz w:val="24"/>
                <w:szCs w:val="24"/>
              </w:rPr>
            </w:pPr>
            <w:proofErr w:type="gramStart"/>
            <w:r w:rsidRPr="00C45EA4">
              <w:rPr>
                <w:sz w:val="24"/>
                <w:szCs w:val="24"/>
              </w:rPr>
              <w:t>Стимулировать интерес у обучающихся к исследовательской деятельности, научить обучающихся использовать проектный метод в социально значимой деятельности.</w:t>
            </w:r>
            <w:proofErr w:type="gramEnd"/>
          </w:p>
        </w:tc>
      </w:tr>
    </w:tbl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Большинство задач и целей в течение учебного года было реализовано. Работа по реализации задач осуществлялась по единому общешкольному учебно-воспитательному плану, на основе которого были составлены планы и программы воспитательной работы классных руководителей.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Духовно-нравственное и гражданско-патриотическое направление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Воспитывать чувства гордости за свою страну, политическую культуру, верность боевым и трудовым традициям старшего поколения, преданность Отчизне.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Становлению общечеловеческих </w:t>
      </w:r>
      <w:proofErr w:type="gramStart"/>
      <w:r w:rsidRPr="00C45EA4">
        <w:rPr>
          <w:sz w:val="24"/>
          <w:szCs w:val="24"/>
        </w:rPr>
        <w:t>ценностей</w:t>
      </w:r>
      <w:proofErr w:type="gramEnd"/>
      <w:r w:rsidRPr="00C45EA4">
        <w:rPr>
          <w:sz w:val="24"/>
          <w:szCs w:val="24"/>
        </w:rPr>
        <w:t xml:space="preserve"> в сознании обучающихся способствовали мероприятия, посвященные Дню Великой Победы.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честь 75-летия Победы в Великой Отечественной войне в 1-11 классах прошли онлайн-классные часы: «75-летие Великой Победы».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этом учебном году изменился формат проведения и участия в акциях «Георгиевская ленточка», «Онлайн – Бессмертный полк», обучающиеся школы стали участниками акции «Окна Победы».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Сегодня много говориться о патриотическом воспитании. Любовь к Родине начинается с любви к народу, к её истории. Участвуя в конкурсе «Победили деды – победят и внуки», учащиеся провели поисковую работу о героях войны, узнали о подвигах, которые совершили прадеды в годы Великой Отечественной войны.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С 27 января по 24 февраля проходил месячник «Оборонно-массовой и военно-патриотической работы», который включал военно-спортивные соревнования, конкурсы, </w:t>
      </w:r>
      <w:r w:rsidRPr="00C45EA4">
        <w:rPr>
          <w:sz w:val="24"/>
          <w:szCs w:val="24"/>
        </w:rPr>
        <w:lastRenderedPageBreak/>
        <w:t>экскурсии историко-краеведческий музей города; проводился конкурс рисунков «23 февраля – День настоящих защитников».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В школе прошли открытые уроки на тему: «Блокада Ленинграда – горечь потерь», проведена Акция «Блокадный хлеб».        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 xml:space="preserve">Наблюдается рост знаний обучающихся по правилам дорожного движения. </w:t>
      </w:r>
      <w:proofErr w:type="gramStart"/>
      <w:r w:rsidRPr="00C45EA4">
        <w:rPr>
          <w:sz w:val="24"/>
          <w:szCs w:val="24"/>
        </w:rPr>
        <w:t>Обучающиеся в рамках месячника «Внимание, дети!» принимали участие в конкурсе рисунков «Школа безопасности», инспектор по пропаганде дорожного движения проводил беседы по правилам дорожного движения, как с обучающимися, так и с родителями.    </w:t>
      </w:r>
      <w:proofErr w:type="gramEnd"/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К сожалению, в связи с тем, что школа перешла в режим онлайн-обучения обучающиеся нашей школы, не приняли участие в смотре отрядов ЮИД.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sz w:val="24"/>
          <w:szCs w:val="24"/>
        </w:rPr>
        <w:t>Анализируя работу по ПДД можно сказать, что учащиеся каждый год становятся более активными и все большее число учащихся принимают участие во всех мероприятиях по ПДД. Проводятся общешкольные и классные собрания, инструктажи безопасности на классных часах, в начальной школе – минутки безопасности для дальнейшего изучения ПДД, ведется внеурочный курс «Азбука дорог».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708"/>
        <w:rPr>
          <w:sz w:val="24"/>
          <w:szCs w:val="24"/>
        </w:rPr>
      </w:pPr>
      <w:r w:rsidRPr="00C45EA4">
        <w:rPr>
          <w:b/>
          <w:bCs/>
          <w:i/>
          <w:iCs/>
          <w:sz w:val="24"/>
          <w:szCs w:val="24"/>
        </w:rPr>
        <w:t>Спортивно-патриотическое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Формировать у учащихся культуру сохранения и совершенствования собственного здоровья;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Популяризация знаний физической культуры и спортом;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720" w:right="0" w:hanging="360"/>
        <w:rPr>
          <w:sz w:val="24"/>
          <w:szCs w:val="24"/>
        </w:rPr>
      </w:pPr>
      <w:r w:rsidRPr="00C45EA4">
        <w:rPr>
          <w:sz w:val="24"/>
          <w:szCs w:val="24"/>
        </w:rPr>
        <w:t>·         Пропаганда здорового образа жизни.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Активную работу по пропаганде здорового образа жизни ведут классные руководители. В школе выработана программа «Здоровье», помогающая целенаправленно вести оздоровительную работу.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В течение года в классах прошли классные часы: «Мы за ЗОЖ», «Сигарета убивает», «Хочешь быть здоровым, займись собой!», «Закон и порядок» (5-7 классы), «Правонарушения и ответственность за них» (1-4 классы), «Последствия вредных привычек» (1-11 классы), «Здоровому человеку любая профессия по плечу» (5-11 классы). Многие обучающиеся участвовали в антинаркотической акции «Сообщи, где торгуют смертью», «День Здоровья».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Учащиеся школы посещали следующие спортивные секции и кружки: робототехника и электроника, футбол, кружок актёрского мастерства.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В рамках спортивно-оздоровительной работы проводятся спортивные игры, соревнования, экскурсии, спортивные праздники и т.д.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Физкультурное воспитание во внеурочное время тесно связано с нравственным, трудовым, умственным, эстетическим воспитанием школьника и активно содействует всестороннему развитию детей, учит четкому подчинению дисциплине, выполнению правил. Норм спортивной этики, уважению соперника, судей, развивает умение бороться до победы, не проявляя завести к победителям, не теряться при поражениях, искренне радоваться победам товарищей по борьбе.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lastRenderedPageBreak/>
        <w:t>            Спортивные занятия различного вида помогают закаливать волю, учат добиваться успехов, совершенствовать свои умения и навыки в отдельных видах спорта.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            Основной целью программы организации физкультурно-оздоровительной и спортивной работы в школе заключается в следующем: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сохранение и укрепление здоровья учащихся;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дополнительное образование детей в области физической культуры и спорта;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>* формирование навыков здорового образа жизни.</w:t>
      </w:r>
    </w:p>
    <w:p w:rsidR="00AE31A7" w:rsidRPr="00C45EA4" w:rsidRDefault="00AE31A7" w:rsidP="00AE31A7">
      <w:pPr>
        <w:shd w:val="clear" w:color="auto" w:fill="FFFFFF"/>
        <w:spacing w:after="0" w:line="390" w:lineRule="atLeast"/>
        <w:ind w:left="0" w:right="0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Поставленные цели реализуются через систему различных мероприятий. </w:t>
      </w:r>
      <w:proofErr w:type="gramStart"/>
      <w:r w:rsidRPr="00C45EA4">
        <w:rPr>
          <w:sz w:val="24"/>
          <w:szCs w:val="24"/>
        </w:rPr>
        <w:t xml:space="preserve">Это и физкультурно-оздоровительные мероприятия в режиме учебного дня, и занятия физическими упражнениями и играми во внеурочной деятельности, и спортивная работа в классах, и внеурочная работа в школе (спортивные праздники, первенства по футболу, баскетболу, </w:t>
      </w:r>
      <w:proofErr w:type="gramEnd"/>
    </w:p>
    <w:p w:rsidR="00AE31A7" w:rsidRPr="00C45EA4" w:rsidRDefault="00AE31A7">
      <w:pPr>
        <w:spacing w:after="4"/>
        <w:ind w:left="573" w:right="2" w:hanging="10"/>
        <w:jc w:val="center"/>
        <w:rPr>
          <w:b/>
          <w:color w:val="auto"/>
          <w:sz w:val="24"/>
          <w:szCs w:val="24"/>
        </w:rPr>
      </w:pPr>
    </w:p>
    <w:p w:rsidR="00035AF2" w:rsidRPr="00C45EA4" w:rsidRDefault="003F099F">
      <w:pPr>
        <w:spacing w:after="4"/>
        <w:ind w:left="573" w:right="566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>Социализация учащихся.</w:t>
      </w:r>
    </w:p>
    <w:p w:rsidR="00035AF2" w:rsidRPr="00C45EA4" w:rsidRDefault="00534C61">
      <w:pPr>
        <w:ind w:left="-15" w:right="4"/>
        <w:rPr>
          <w:color w:val="auto"/>
          <w:sz w:val="24"/>
          <w:szCs w:val="24"/>
        </w:rPr>
      </w:pP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Новокаракюринская</w:t>
      </w:r>
      <w:proofErr w:type="spellEnd"/>
      <w:r>
        <w:rPr>
          <w:sz w:val="24"/>
          <w:szCs w:val="24"/>
        </w:rPr>
        <w:t xml:space="preserve"> СОШ имени </w:t>
      </w:r>
      <w:proofErr w:type="spellStart"/>
      <w:r>
        <w:rPr>
          <w:sz w:val="24"/>
          <w:szCs w:val="24"/>
        </w:rPr>
        <w:t>М.Р.Расулова</w:t>
      </w:r>
      <w:proofErr w:type="spellEnd"/>
      <w:r>
        <w:rPr>
          <w:sz w:val="24"/>
          <w:szCs w:val="24"/>
        </w:rPr>
        <w:t xml:space="preserve">» </w:t>
      </w:r>
      <w:r w:rsidR="0069320A" w:rsidRPr="00C45EA4">
        <w:rPr>
          <w:color w:val="auto"/>
          <w:sz w:val="24"/>
          <w:szCs w:val="24"/>
        </w:rPr>
        <w:t xml:space="preserve">осуществлялась работа по профилактике правонарушений среди несовершеннолетних в соответствии с действующим законодательством, а также решениями муниципальной межведомственной комиссии по профилактике правонарушений и комиссии по делам несовершеннолетних и защите их прав. Вопросы профилактики безнадзорности и правонарушений рассматривались на заседаниях педагогического совета, методического объединения классных руководителей, совещаниях при директоре. Педагоги принимали участие в семинарах, круглом столе, по вопросам  профилактики отклоняющегося поведения обучающихся. </w:t>
      </w:r>
    </w:p>
    <w:p w:rsidR="00534C61" w:rsidRDefault="0069320A">
      <w:pPr>
        <w:ind w:left="-15" w:right="4"/>
        <w:rPr>
          <w:sz w:val="24"/>
          <w:szCs w:val="24"/>
        </w:rPr>
      </w:pPr>
      <w:r w:rsidRPr="00C45EA4">
        <w:rPr>
          <w:color w:val="auto"/>
          <w:sz w:val="24"/>
          <w:szCs w:val="24"/>
        </w:rPr>
        <w:t>Одним из факторов профилактики деструктивного поведения детей является предупреждение пропуска ими учебных занятий.</w:t>
      </w:r>
      <w:r w:rsidRPr="00C45EA4">
        <w:rPr>
          <w:b/>
          <w:color w:val="auto"/>
          <w:sz w:val="24"/>
          <w:szCs w:val="24"/>
        </w:rPr>
        <w:t xml:space="preserve"> </w:t>
      </w:r>
      <w:r w:rsidRPr="00C45EA4">
        <w:rPr>
          <w:color w:val="auto"/>
          <w:sz w:val="24"/>
          <w:szCs w:val="24"/>
        </w:rPr>
        <w:t xml:space="preserve">Во исполнение приказа Министерства образования и науки Российской Федерации от 15.02.2012 № 107 «Об утверждении Порядка приема граждан в общеобразовательные учреждения» осуществляется учет детей, формирование и корректировка базы данных о детях закрепленной территории. В рамках работы по учету детей, подлежащих обучению, осуществляется сбор информации о детях, не приступивших к занятиям и систематически пропускающих занятия без уважительной причины, обобщение информации и корректировка списков обучающихся указанных категорий. </w:t>
      </w:r>
      <w:proofErr w:type="gramStart"/>
      <w:r w:rsidRPr="00C45EA4">
        <w:rPr>
          <w:color w:val="auto"/>
          <w:sz w:val="24"/>
          <w:szCs w:val="24"/>
        </w:rPr>
        <w:t xml:space="preserve">В </w:t>
      </w:r>
      <w:r w:rsidR="00534C61">
        <w:rPr>
          <w:sz w:val="24"/>
          <w:szCs w:val="24"/>
        </w:rPr>
        <w:t>МКОУ «</w:t>
      </w:r>
      <w:proofErr w:type="spellStart"/>
      <w:r w:rsidR="00534C61">
        <w:rPr>
          <w:sz w:val="24"/>
          <w:szCs w:val="24"/>
        </w:rPr>
        <w:t>Новокаракюринская</w:t>
      </w:r>
      <w:proofErr w:type="spellEnd"/>
      <w:r w:rsidR="00534C61">
        <w:rPr>
          <w:sz w:val="24"/>
          <w:szCs w:val="24"/>
        </w:rPr>
        <w:t xml:space="preserve"> СОШ имени </w:t>
      </w:r>
      <w:proofErr w:type="spellStart"/>
      <w:r w:rsidR="00534C61">
        <w:rPr>
          <w:sz w:val="24"/>
          <w:szCs w:val="24"/>
        </w:rPr>
        <w:t>М.Р.Расулова</w:t>
      </w:r>
      <w:proofErr w:type="spellEnd"/>
      <w:r w:rsidR="00534C61">
        <w:rPr>
          <w:sz w:val="24"/>
          <w:szCs w:val="24"/>
        </w:rPr>
        <w:t xml:space="preserve">» </w:t>
      </w:r>
      <w:r w:rsidRPr="00C45EA4">
        <w:rPr>
          <w:color w:val="auto"/>
          <w:sz w:val="24"/>
          <w:szCs w:val="24"/>
        </w:rPr>
        <w:t>систематический контроль за посещением занятий обучающимися, ведется индивидуальная профилактическая работа с лицами, имеющими проблемы в поведении, обучении, развитии и социальной адаптации.</w:t>
      </w:r>
      <w:proofErr w:type="gramEnd"/>
      <w:r w:rsidRPr="00C45EA4">
        <w:rPr>
          <w:color w:val="auto"/>
          <w:sz w:val="24"/>
          <w:szCs w:val="24"/>
        </w:rPr>
        <w:t xml:space="preserve"> К ним и их родителям применяются меры психолого</w:t>
      </w:r>
      <w:r w:rsidR="001A51D8" w:rsidRPr="00C45EA4">
        <w:rPr>
          <w:color w:val="auto"/>
          <w:sz w:val="24"/>
          <w:szCs w:val="24"/>
        </w:rPr>
        <w:t>-</w:t>
      </w:r>
      <w:r w:rsidRPr="00C45EA4">
        <w:rPr>
          <w:color w:val="auto"/>
          <w:sz w:val="24"/>
          <w:szCs w:val="24"/>
        </w:rPr>
        <w:t>педагогического воздействия, установлен контроль со стороны социальных педагогов, педагогов-психологов, классных руководителе</w:t>
      </w:r>
      <w:r w:rsidR="00E318C2" w:rsidRPr="00C45EA4">
        <w:rPr>
          <w:color w:val="auto"/>
          <w:sz w:val="24"/>
          <w:szCs w:val="24"/>
        </w:rPr>
        <w:t xml:space="preserve">й, администрации </w:t>
      </w:r>
      <w:r w:rsidR="00534C61">
        <w:rPr>
          <w:sz w:val="24"/>
          <w:szCs w:val="24"/>
        </w:rPr>
        <w:t>МКОУ «</w:t>
      </w:r>
      <w:proofErr w:type="spellStart"/>
      <w:r w:rsidR="00534C61">
        <w:rPr>
          <w:sz w:val="24"/>
          <w:szCs w:val="24"/>
        </w:rPr>
        <w:t>Новокаракюринская</w:t>
      </w:r>
      <w:proofErr w:type="spellEnd"/>
      <w:r w:rsidR="00534C61">
        <w:rPr>
          <w:sz w:val="24"/>
          <w:szCs w:val="24"/>
        </w:rPr>
        <w:t xml:space="preserve"> СОШ имени </w:t>
      </w:r>
      <w:proofErr w:type="spellStart"/>
      <w:r w:rsidR="00534C61">
        <w:rPr>
          <w:sz w:val="24"/>
          <w:szCs w:val="24"/>
        </w:rPr>
        <w:t>М.Р.Расулова</w:t>
      </w:r>
      <w:proofErr w:type="spellEnd"/>
      <w:r w:rsidR="00534C61">
        <w:rPr>
          <w:sz w:val="24"/>
          <w:szCs w:val="24"/>
        </w:rPr>
        <w:t xml:space="preserve">». </w:t>
      </w:r>
    </w:p>
    <w:p w:rsidR="00035AF2" w:rsidRPr="00C45EA4" w:rsidRDefault="0069320A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t xml:space="preserve">В </w:t>
      </w:r>
      <w:r w:rsidR="00534C61">
        <w:rPr>
          <w:sz w:val="24"/>
          <w:szCs w:val="24"/>
        </w:rPr>
        <w:t>МКОУ «</w:t>
      </w:r>
      <w:proofErr w:type="spellStart"/>
      <w:r w:rsidR="00534C61">
        <w:rPr>
          <w:sz w:val="24"/>
          <w:szCs w:val="24"/>
        </w:rPr>
        <w:t>Новокаракюринская</w:t>
      </w:r>
      <w:proofErr w:type="spellEnd"/>
      <w:r w:rsidR="00534C61">
        <w:rPr>
          <w:sz w:val="24"/>
          <w:szCs w:val="24"/>
        </w:rPr>
        <w:t xml:space="preserve"> СОШ имени </w:t>
      </w:r>
      <w:proofErr w:type="spellStart"/>
      <w:r w:rsidR="00534C61">
        <w:rPr>
          <w:sz w:val="24"/>
          <w:szCs w:val="24"/>
        </w:rPr>
        <w:t>М.Р.Расулова</w:t>
      </w:r>
      <w:proofErr w:type="spellEnd"/>
      <w:r w:rsidR="00534C61">
        <w:rPr>
          <w:sz w:val="24"/>
          <w:szCs w:val="24"/>
        </w:rPr>
        <w:t>»</w:t>
      </w:r>
      <w:r w:rsidR="00E318C2" w:rsidRPr="00C45EA4">
        <w:rPr>
          <w:color w:val="auto"/>
          <w:sz w:val="24"/>
          <w:szCs w:val="24"/>
        </w:rPr>
        <w:t xml:space="preserve"> </w:t>
      </w:r>
      <w:r w:rsidRPr="00C45EA4">
        <w:rPr>
          <w:color w:val="auto"/>
          <w:sz w:val="24"/>
          <w:szCs w:val="24"/>
        </w:rPr>
        <w:t xml:space="preserve">проводились мероприятия по обеспечению информационной безопасности </w:t>
      </w:r>
      <w:proofErr w:type="gramStart"/>
      <w:r w:rsidRPr="00C45EA4">
        <w:rPr>
          <w:color w:val="auto"/>
          <w:sz w:val="24"/>
          <w:szCs w:val="24"/>
        </w:rPr>
        <w:t>обучающихся</w:t>
      </w:r>
      <w:proofErr w:type="gramEnd"/>
      <w:r w:rsidRPr="00C45EA4">
        <w:rPr>
          <w:color w:val="auto"/>
          <w:sz w:val="24"/>
          <w:szCs w:val="24"/>
        </w:rPr>
        <w:t xml:space="preserve">. </w:t>
      </w:r>
      <w:proofErr w:type="gramStart"/>
      <w:r w:rsidRPr="00C45EA4">
        <w:rPr>
          <w:color w:val="auto"/>
          <w:sz w:val="24"/>
          <w:szCs w:val="24"/>
        </w:rPr>
        <w:t xml:space="preserve">Разработаны и утверждены инструкции по использованию сети Интернет в учебное и внеурочное время, положения о пользовании сетью Интернет, Правила работы в сети Интернет, установлены контент-фильтры, защищающие несовершеннолетних от попадания на сайты, противоречащие задачам обучения и воспитания, размещена  информация о влиянии сети Интернет на ребенка, способах защиты детей от вредоносной информации, листовки «Безопасный интернет детям». </w:t>
      </w:r>
      <w:proofErr w:type="gramEnd"/>
    </w:p>
    <w:p w:rsidR="00035AF2" w:rsidRPr="00C45EA4" w:rsidRDefault="0069320A">
      <w:pPr>
        <w:ind w:left="-15" w:right="4"/>
        <w:rPr>
          <w:color w:val="auto"/>
          <w:sz w:val="24"/>
          <w:szCs w:val="24"/>
        </w:rPr>
      </w:pPr>
      <w:r w:rsidRPr="00C45EA4">
        <w:rPr>
          <w:color w:val="auto"/>
          <w:sz w:val="24"/>
          <w:szCs w:val="24"/>
        </w:rPr>
        <w:lastRenderedPageBreak/>
        <w:t>На</w:t>
      </w:r>
      <w:r w:rsidR="00127960" w:rsidRPr="00C45EA4">
        <w:rPr>
          <w:color w:val="auto"/>
          <w:sz w:val="24"/>
          <w:szCs w:val="24"/>
        </w:rPr>
        <w:t xml:space="preserve"> официальном сайте</w:t>
      </w:r>
      <w:r w:rsidRPr="00C45EA4">
        <w:rPr>
          <w:color w:val="auto"/>
          <w:sz w:val="24"/>
          <w:szCs w:val="24"/>
        </w:rPr>
        <w:t xml:space="preserve"> размещена информация для родителей (законных представителей) обучающихся по управлению безопасностью детей в интернете. </w:t>
      </w:r>
    </w:p>
    <w:p w:rsidR="00035AF2" w:rsidRPr="00C45EA4" w:rsidRDefault="00A74A11">
      <w:pPr>
        <w:spacing w:after="4"/>
        <w:ind w:left="573" w:right="0" w:hanging="10"/>
        <w:jc w:val="center"/>
        <w:rPr>
          <w:b/>
          <w:color w:val="auto"/>
          <w:sz w:val="24"/>
          <w:szCs w:val="24"/>
        </w:rPr>
      </w:pPr>
      <w:r w:rsidRPr="00C45EA4">
        <w:rPr>
          <w:b/>
          <w:color w:val="auto"/>
          <w:sz w:val="24"/>
          <w:szCs w:val="24"/>
        </w:rPr>
        <w:t xml:space="preserve">Раздел 3.  </w:t>
      </w:r>
      <w:r w:rsidR="0069320A" w:rsidRPr="00C45EA4">
        <w:rPr>
          <w:b/>
          <w:color w:val="auto"/>
          <w:sz w:val="24"/>
          <w:szCs w:val="24"/>
        </w:rPr>
        <w:t>Кадровое обеспечение</w:t>
      </w:r>
      <w:r w:rsidR="00BB3BAC" w:rsidRPr="00C45EA4">
        <w:rPr>
          <w:b/>
          <w:color w:val="auto"/>
          <w:sz w:val="24"/>
          <w:szCs w:val="24"/>
        </w:rPr>
        <w:t>.</w:t>
      </w:r>
      <w:r w:rsidR="0069320A" w:rsidRPr="00C45EA4">
        <w:rPr>
          <w:b/>
          <w:color w:val="auto"/>
          <w:sz w:val="24"/>
          <w:szCs w:val="24"/>
        </w:rPr>
        <w:t xml:space="preserve"> </w:t>
      </w:r>
    </w:p>
    <w:p w:rsidR="00035AF2" w:rsidRPr="00C45EA4" w:rsidRDefault="00AE31A7" w:rsidP="00A14249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В </w:t>
      </w:r>
      <w:r w:rsidR="00534C61">
        <w:rPr>
          <w:sz w:val="24"/>
          <w:szCs w:val="24"/>
        </w:rPr>
        <w:t>МКОУ «</w:t>
      </w:r>
      <w:proofErr w:type="spellStart"/>
      <w:r w:rsidR="00534C61">
        <w:rPr>
          <w:sz w:val="24"/>
          <w:szCs w:val="24"/>
        </w:rPr>
        <w:t>Новокаракюринская</w:t>
      </w:r>
      <w:proofErr w:type="spellEnd"/>
      <w:r w:rsidR="00534C61">
        <w:rPr>
          <w:sz w:val="24"/>
          <w:szCs w:val="24"/>
        </w:rPr>
        <w:t xml:space="preserve"> СОШ имени </w:t>
      </w:r>
      <w:proofErr w:type="spellStart"/>
      <w:r w:rsidR="00534C61">
        <w:rPr>
          <w:sz w:val="24"/>
          <w:szCs w:val="24"/>
        </w:rPr>
        <w:t>М.Р.Расулова</w:t>
      </w:r>
      <w:proofErr w:type="gramStart"/>
      <w:r w:rsidR="00534C61">
        <w:rPr>
          <w:sz w:val="24"/>
          <w:szCs w:val="24"/>
        </w:rPr>
        <w:t>»</w:t>
      </w:r>
      <w:r w:rsidRPr="00C45EA4">
        <w:rPr>
          <w:sz w:val="24"/>
          <w:szCs w:val="24"/>
        </w:rPr>
        <w:t>р</w:t>
      </w:r>
      <w:proofErr w:type="gramEnd"/>
      <w:r w:rsidRPr="00C45EA4">
        <w:rPr>
          <w:sz w:val="24"/>
          <w:szCs w:val="24"/>
        </w:rPr>
        <w:t>аботает</w:t>
      </w:r>
      <w:proofErr w:type="spellEnd"/>
      <w:r w:rsidRPr="00C45EA4">
        <w:rPr>
          <w:sz w:val="24"/>
          <w:szCs w:val="24"/>
        </w:rPr>
        <w:t xml:space="preserve"> сплоченный</w:t>
      </w:r>
      <w:r w:rsidR="0069320A" w:rsidRPr="00C45EA4">
        <w:rPr>
          <w:sz w:val="24"/>
          <w:szCs w:val="24"/>
        </w:rPr>
        <w:t xml:space="preserve"> педагогический коллектив, способный демонстрировать лучшие педагогические практики. Обмен опытом позволяет педагогам повышать квалификацию в межкурсовой период через организацию мастер</w:t>
      </w:r>
      <w:r w:rsidR="00A14249" w:rsidRPr="00C45EA4">
        <w:rPr>
          <w:sz w:val="24"/>
          <w:szCs w:val="24"/>
        </w:rPr>
        <w:t>-</w:t>
      </w:r>
      <w:r w:rsidR="0069320A" w:rsidRPr="00C45EA4">
        <w:rPr>
          <w:sz w:val="24"/>
          <w:szCs w:val="24"/>
        </w:rPr>
        <w:t xml:space="preserve">классов, семинаров, </w:t>
      </w:r>
      <w:proofErr w:type="spellStart"/>
      <w:r w:rsidR="0069320A" w:rsidRPr="00C45EA4">
        <w:rPr>
          <w:sz w:val="24"/>
          <w:szCs w:val="24"/>
        </w:rPr>
        <w:t>вебинаров</w:t>
      </w:r>
      <w:proofErr w:type="spellEnd"/>
      <w:r w:rsidR="0069320A" w:rsidRPr="00C45EA4">
        <w:rPr>
          <w:sz w:val="24"/>
          <w:szCs w:val="24"/>
        </w:rPr>
        <w:t xml:space="preserve"> как между педагогами-предметниками, та</w:t>
      </w:r>
      <w:r w:rsidR="00A14249" w:rsidRPr="00C45EA4">
        <w:rPr>
          <w:sz w:val="24"/>
          <w:szCs w:val="24"/>
        </w:rPr>
        <w:t xml:space="preserve">к и в рамках преемственности «начальная </w:t>
      </w:r>
      <w:proofErr w:type="gramStart"/>
      <w:r w:rsidR="00A14249" w:rsidRPr="00C45EA4">
        <w:rPr>
          <w:sz w:val="24"/>
          <w:szCs w:val="24"/>
        </w:rPr>
        <w:t>школа-основная</w:t>
      </w:r>
      <w:proofErr w:type="gramEnd"/>
      <w:r w:rsidR="00A14249" w:rsidRPr="00C45EA4">
        <w:rPr>
          <w:sz w:val="24"/>
          <w:szCs w:val="24"/>
        </w:rPr>
        <w:t xml:space="preserve"> школа»</w:t>
      </w:r>
      <w:r w:rsidR="0069320A" w:rsidRPr="00C45EA4">
        <w:rPr>
          <w:sz w:val="24"/>
          <w:szCs w:val="24"/>
        </w:rPr>
        <w:t xml:space="preserve"> </w:t>
      </w:r>
    </w:p>
    <w:p w:rsidR="00035AF2" w:rsidRPr="00B6065A" w:rsidRDefault="0069320A">
      <w:pPr>
        <w:ind w:left="-15" w:right="4"/>
        <w:rPr>
          <w:b/>
          <w:color w:val="FF0000"/>
          <w:sz w:val="24"/>
          <w:szCs w:val="24"/>
        </w:rPr>
      </w:pPr>
      <w:r w:rsidRPr="00B6065A">
        <w:rPr>
          <w:b/>
          <w:color w:val="FF0000"/>
          <w:sz w:val="24"/>
          <w:szCs w:val="24"/>
        </w:rPr>
        <w:t>В</w:t>
      </w:r>
      <w:r w:rsidR="00E31B41" w:rsidRPr="00B6065A">
        <w:rPr>
          <w:b/>
          <w:color w:val="FF0000"/>
          <w:sz w:val="24"/>
          <w:szCs w:val="24"/>
        </w:rPr>
        <w:t xml:space="preserve"> </w:t>
      </w:r>
      <w:r w:rsidR="00A14249" w:rsidRPr="00B6065A">
        <w:rPr>
          <w:b/>
          <w:color w:val="FF0000"/>
          <w:sz w:val="24"/>
          <w:szCs w:val="24"/>
        </w:rPr>
        <w:t>школе</w:t>
      </w:r>
      <w:r w:rsidR="00E31B41" w:rsidRPr="00B6065A">
        <w:rPr>
          <w:b/>
          <w:color w:val="FF0000"/>
          <w:sz w:val="24"/>
          <w:szCs w:val="24"/>
        </w:rPr>
        <w:t xml:space="preserve"> работает </w:t>
      </w:r>
      <w:r w:rsidR="00534C61" w:rsidRPr="00B6065A">
        <w:rPr>
          <w:b/>
          <w:color w:val="FF0000"/>
          <w:sz w:val="24"/>
          <w:szCs w:val="24"/>
        </w:rPr>
        <w:t>50</w:t>
      </w:r>
      <w:r w:rsidR="00A14249" w:rsidRPr="00B6065A">
        <w:rPr>
          <w:b/>
          <w:color w:val="FF0000"/>
          <w:sz w:val="24"/>
          <w:szCs w:val="24"/>
        </w:rPr>
        <w:t xml:space="preserve"> </w:t>
      </w:r>
      <w:proofErr w:type="spellStart"/>
      <w:r w:rsidR="00A14249" w:rsidRPr="00B6065A">
        <w:rPr>
          <w:b/>
          <w:color w:val="FF0000"/>
          <w:sz w:val="24"/>
          <w:szCs w:val="24"/>
        </w:rPr>
        <w:t>педработник</w:t>
      </w:r>
      <w:proofErr w:type="spellEnd"/>
      <w:r w:rsidR="00E31B41" w:rsidRPr="00B6065A">
        <w:rPr>
          <w:b/>
          <w:color w:val="FF0000"/>
          <w:sz w:val="24"/>
          <w:szCs w:val="24"/>
        </w:rPr>
        <w:t>, и</w:t>
      </w:r>
      <w:r w:rsidR="00427D65" w:rsidRPr="00B6065A">
        <w:rPr>
          <w:b/>
          <w:color w:val="FF0000"/>
          <w:sz w:val="24"/>
          <w:szCs w:val="24"/>
        </w:rPr>
        <w:t xml:space="preserve"> </w:t>
      </w:r>
      <w:r w:rsidR="00534C61" w:rsidRPr="00B6065A">
        <w:rPr>
          <w:b/>
          <w:color w:val="FF0000"/>
          <w:sz w:val="24"/>
          <w:szCs w:val="24"/>
        </w:rPr>
        <w:t>3</w:t>
      </w:r>
      <w:r w:rsidR="003E464F" w:rsidRPr="00B6065A">
        <w:rPr>
          <w:b/>
          <w:color w:val="FF0000"/>
          <w:sz w:val="24"/>
          <w:szCs w:val="24"/>
        </w:rPr>
        <w:t xml:space="preserve"> совмести</w:t>
      </w:r>
      <w:r w:rsidR="00534C61" w:rsidRPr="00B6065A">
        <w:rPr>
          <w:b/>
          <w:color w:val="FF0000"/>
          <w:sz w:val="24"/>
          <w:szCs w:val="24"/>
        </w:rPr>
        <w:t>телей.</w:t>
      </w:r>
    </w:p>
    <w:p w:rsidR="00035AF2" w:rsidRPr="00C45EA4" w:rsidRDefault="00B6065A" w:rsidP="00B07194">
      <w:pPr>
        <w:ind w:left="-15" w:right="4"/>
        <w:rPr>
          <w:sz w:val="24"/>
          <w:szCs w:val="24"/>
        </w:rPr>
      </w:pPr>
      <w:r>
        <w:rPr>
          <w:sz w:val="24"/>
          <w:szCs w:val="24"/>
        </w:rPr>
        <w:t>95</w:t>
      </w:r>
      <w:r w:rsidR="004B30D4"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% </w:t>
      </w:r>
      <w:proofErr w:type="spellStart"/>
      <w:r w:rsidR="0069320A" w:rsidRPr="00C45EA4">
        <w:rPr>
          <w:sz w:val="24"/>
          <w:szCs w:val="24"/>
        </w:rPr>
        <w:t>пед</w:t>
      </w:r>
      <w:r w:rsidR="0016349A" w:rsidRPr="00C45EA4">
        <w:rPr>
          <w:sz w:val="24"/>
          <w:szCs w:val="24"/>
        </w:rPr>
        <w:t>работников</w:t>
      </w:r>
      <w:proofErr w:type="spellEnd"/>
      <w:r w:rsidR="0069320A" w:rsidRPr="00C45EA4">
        <w:rPr>
          <w:sz w:val="24"/>
          <w:szCs w:val="24"/>
        </w:rPr>
        <w:t xml:space="preserve"> имеют высшее профессиональное образование, </w:t>
      </w:r>
      <w:r w:rsidR="0016349A" w:rsidRPr="00C45EA4">
        <w:rPr>
          <w:sz w:val="24"/>
          <w:szCs w:val="24"/>
        </w:rPr>
        <w:t>5</w:t>
      </w:r>
      <w:r w:rsidR="004B30D4" w:rsidRPr="00C45EA4">
        <w:rPr>
          <w:sz w:val="24"/>
          <w:szCs w:val="24"/>
        </w:rPr>
        <w:t>% педагогов имеют среднее профессионально</w:t>
      </w:r>
      <w:r w:rsidR="00E934E0" w:rsidRPr="00C45EA4">
        <w:rPr>
          <w:sz w:val="24"/>
          <w:szCs w:val="24"/>
        </w:rPr>
        <w:t xml:space="preserve">е педагогическое образование. </w:t>
      </w:r>
      <w:r>
        <w:rPr>
          <w:sz w:val="24"/>
          <w:szCs w:val="24"/>
        </w:rPr>
        <w:t>10</w:t>
      </w:r>
      <w:r w:rsidR="0016349A" w:rsidRPr="00C45EA4">
        <w:rPr>
          <w:sz w:val="24"/>
          <w:szCs w:val="24"/>
        </w:rPr>
        <w:t xml:space="preserve"> учител</w:t>
      </w:r>
      <w:r w:rsidR="00A0735A" w:rsidRPr="00C45EA4">
        <w:rPr>
          <w:sz w:val="24"/>
          <w:szCs w:val="24"/>
        </w:rPr>
        <w:t>ей</w:t>
      </w:r>
      <w:r w:rsidR="0016349A" w:rsidRPr="00C45EA4">
        <w:rPr>
          <w:sz w:val="24"/>
          <w:szCs w:val="24"/>
        </w:rPr>
        <w:t xml:space="preserve"> </w:t>
      </w:r>
      <w:r w:rsidR="00E934E0" w:rsidRPr="00C45EA4">
        <w:rPr>
          <w:sz w:val="24"/>
          <w:szCs w:val="24"/>
        </w:rPr>
        <w:t xml:space="preserve"> школы имеют</w:t>
      </w:r>
      <w:r w:rsidR="0069320A" w:rsidRPr="00C45EA4">
        <w:rPr>
          <w:sz w:val="24"/>
          <w:szCs w:val="24"/>
        </w:rPr>
        <w:t xml:space="preserve">  вы</w:t>
      </w:r>
      <w:r w:rsidR="00E934E0" w:rsidRPr="00C45EA4">
        <w:rPr>
          <w:sz w:val="24"/>
          <w:szCs w:val="24"/>
        </w:rPr>
        <w:t>с</w:t>
      </w:r>
      <w:r>
        <w:rPr>
          <w:sz w:val="24"/>
          <w:szCs w:val="24"/>
        </w:rPr>
        <w:t>шую квалификационную категорию, 10 учителей с первой категорией</w:t>
      </w:r>
      <w:r w:rsidR="0016349A" w:rsidRPr="00C45EA4">
        <w:rPr>
          <w:sz w:val="24"/>
          <w:szCs w:val="24"/>
        </w:rPr>
        <w:t xml:space="preserve">. </w:t>
      </w:r>
    </w:p>
    <w:p w:rsidR="00035AF2" w:rsidRPr="00C45EA4" w:rsidRDefault="0069320A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В соответств</w:t>
      </w:r>
      <w:r w:rsidR="00B07194" w:rsidRPr="00C45EA4">
        <w:rPr>
          <w:sz w:val="24"/>
          <w:szCs w:val="24"/>
        </w:rPr>
        <w:t xml:space="preserve">ии с Планом работы </w:t>
      </w:r>
      <w:r w:rsidR="00757DB8">
        <w:rPr>
          <w:sz w:val="24"/>
          <w:szCs w:val="24"/>
        </w:rPr>
        <w:t>МКОУ «</w:t>
      </w:r>
      <w:proofErr w:type="spellStart"/>
      <w:r w:rsidR="00757DB8">
        <w:rPr>
          <w:sz w:val="24"/>
          <w:szCs w:val="24"/>
        </w:rPr>
        <w:t>Новокаракюринская</w:t>
      </w:r>
      <w:proofErr w:type="spellEnd"/>
      <w:r w:rsidR="00757DB8">
        <w:rPr>
          <w:sz w:val="24"/>
          <w:szCs w:val="24"/>
        </w:rPr>
        <w:t xml:space="preserve"> СОШ имени </w:t>
      </w:r>
      <w:proofErr w:type="spellStart"/>
      <w:r w:rsidR="00757DB8">
        <w:rPr>
          <w:sz w:val="24"/>
          <w:szCs w:val="24"/>
        </w:rPr>
        <w:t>М.Р.Расулова</w:t>
      </w:r>
      <w:proofErr w:type="spellEnd"/>
      <w:r w:rsidR="00757DB8">
        <w:rPr>
          <w:sz w:val="24"/>
          <w:szCs w:val="24"/>
        </w:rPr>
        <w:t>»</w:t>
      </w:r>
      <w:r w:rsidR="00B07194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>на основании Положе</w:t>
      </w:r>
      <w:r w:rsidR="008116C2" w:rsidRPr="00C45EA4">
        <w:rPr>
          <w:sz w:val="24"/>
          <w:szCs w:val="24"/>
        </w:rPr>
        <w:t xml:space="preserve">ния о Школе молодого педагога, </w:t>
      </w:r>
      <w:r w:rsidRPr="00C45EA4">
        <w:rPr>
          <w:sz w:val="24"/>
          <w:szCs w:val="24"/>
        </w:rPr>
        <w:t xml:space="preserve">в целях   адаптации, профессионального становления, развития </w:t>
      </w:r>
      <w:r w:rsidR="00342D7B" w:rsidRPr="00C45EA4">
        <w:rPr>
          <w:sz w:val="24"/>
          <w:szCs w:val="24"/>
        </w:rPr>
        <w:t xml:space="preserve"> </w:t>
      </w:r>
      <w:r w:rsidR="008116C2" w:rsidRPr="00C45EA4">
        <w:rPr>
          <w:sz w:val="24"/>
          <w:szCs w:val="24"/>
        </w:rPr>
        <w:t xml:space="preserve">в  течение  </w:t>
      </w:r>
      <w:r w:rsidR="00B33715" w:rsidRPr="00C45EA4">
        <w:rPr>
          <w:sz w:val="24"/>
          <w:szCs w:val="24"/>
        </w:rPr>
        <w:t>2019</w:t>
      </w:r>
      <w:r w:rsidRPr="00C45EA4">
        <w:rPr>
          <w:sz w:val="24"/>
          <w:szCs w:val="24"/>
        </w:rPr>
        <w:t xml:space="preserve"> года проводилась работа с молодыми педагогами.  </w:t>
      </w:r>
    </w:p>
    <w:p w:rsidR="00035AF2" w:rsidRPr="00C45EA4" w:rsidRDefault="0069320A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 xml:space="preserve">Решение задач профессионального становления молодого специалиста, полного освоения педагогической профессии, адаптации в </w:t>
      </w:r>
      <w:r w:rsidR="00751C54" w:rsidRPr="00C45EA4">
        <w:rPr>
          <w:sz w:val="24"/>
          <w:szCs w:val="24"/>
        </w:rPr>
        <w:t>трудовом коллективе</w:t>
      </w:r>
      <w:r w:rsidR="00546546" w:rsidRPr="00C45EA4">
        <w:rPr>
          <w:sz w:val="24"/>
          <w:szCs w:val="24"/>
        </w:rPr>
        <w:t xml:space="preserve"> осуществляется через</w:t>
      </w:r>
      <w:r w:rsidR="00751C54" w:rsidRPr="00C45EA4">
        <w:rPr>
          <w:sz w:val="24"/>
          <w:szCs w:val="24"/>
        </w:rPr>
        <w:t xml:space="preserve"> ресурс</w:t>
      </w:r>
      <w:r w:rsidRPr="00C45EA4">
        <w:rPr>
          <w:sz w:val="24"/>
          <w:szCs w:val="24"/>
        </w:rPr>
        <w:t xml:space="preserve"> наставничества.  </w:t>
      </w:r>
    </w:p>
    <w:p w:rsidR="005F0CCD" w:rsidRPr="00C45EA4" w:rsidRDefault="005F0CCD" w:rsidP="00721579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>Наст</w:t>
      </w:r>
      <w:r w:rsidR="00B07194" w:rsidRPr="00C45EA4">
        <w:rPr>
          <w:sz w:val="24"/>
          <w:szCs w:val="24"/>
        </w:rPr>
        <w:t>авниками стали учител</w:t>
      </w:r>
      <w:r w:rsidR="00721579" w:rsidRPr="00C45EA4">
        <w:rPr>
          <w:sz w:val="24"/>
          <w:szCs w:val="24"/>
        </w:rPr>
        <w:t>я</w:t>
      </w:r>
      <w:r w:rsidR="00B07194" w:rsidRPr="00C45EA4">
        <w:rPr>
          <w:sz w:val="24"/>
          <w:szCs w:val="24"/>
        </w:rPr>
        <w:t xml:space="preserve"> с большим стажем работы</w:t>
      </w:r>
      <w:r w:rsidRPr="00C45EA4">
        <w:rPr>
          <w:sz w:val="24"/>
          <w:szCs w:val="24"/>
        </w:rPr>
        <w:t xml:space="preserve">, а их работу </w:t>
      </w:r>
      <w:r w:rsidR="00721579" w:rsidRPr="00C45EA4">
        <w:rPr>
          <w:sz w:val="24"/>
          <w:szCs w:val="24"/>
        </w:rPr>
        <w:t xml:space="preserve">с молодыми педагогами курировали </w:t>
      </w:r>
      <w:r w:rsidRPr="00C45EA4">
        <w:rPr>
          <w:sz w:val="24"/>
          <w:szCs w:val="24"/>
        </w:rPr>
        <w:t xml:space="preserve"> заместители директора по учебно-воспитатель</w:t>
      </w:r>
      <w:r w:rsidR="00721579" w:rsidRPr="00C45EA4">
        <w:rPr>
          <w:sz w:val="24"/>
          <w:szCs w:val="24"/>
        </w:rPr>
        <w:t>ной работе</w:t>
      </w:r>
      <w:proofErr w:type="gramStart"/>
      <w:r w:rsidR="00721579" w:rsidRPr="00C45EA4">
        <w:rPr>
          <w:sz w:val="24"/>
          <w:szCs w:val="24"/>
        </w:rPr>
        <w:t>.</w:t>
      </w:r>
      <w:r w:rsidRPr="00C45EA4">
        <w:rPr>
          <w:sz w:val="24"/>
          <w:szCs w:val="24"/>
        </w:rPr>
        <w:t xml:space="preserve">.  </w:t>
      </w:r>
      <w:proofErr w:type="gramEnd"/>
    </w:p>
    <w:p w:rsidR="005F0CCD" w:rsidRPr="00C45EA4" w:rsidRDefault="005F0CCD" w:rsidP="005F0CCD">
      <w:pPr>
        <w:ind w:left="-15" w:right="4" w:firstLine="425"/>
        <w:rPr>
          <w:sz w:val="24"/>
          <w:szCs w:val="24"/>
        </w:rPr>
      </w:pPr>
      <w:r w:rsidRPr="00C45EA4">
        <w:rPr>
          <w:sz w:val="24"/>
          <w:szCs w:val="24"/>
        </w:rPr>
        <w:t>К работе были подключены и руководители методических объединений. Молодые специалисты посещали уроки, внеурочные мероприятия. Анализ и самоанализ посещенных мероприятий позволял в дальнейшем учесть собственные ошибки, недочеты</w:t>
      </w:r>
      <w:r w:rsidR="00533236" w:rsidRPr="00C45EA4">
        <w:rPr>
          <w:sz w:val="24"/>
          <w:szCs w:val="24"/>
        </w:rPr>
        <w:t>.</w:t>
      </w:r>
      <w:r w:rsidR="00B44F6D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Для максимального приближения молодых педагогов к реальной обстановке, формирования навыков быстрого принятия педагогически верных решений, умения вовремя увидеть и исправить ошибку, проведены деловые игры по решению педагогических ситуаций. Встречи за «круглым столом» по вопросам проблемы поддержания дисциплины, организации эффективного взаимодействия с родителями (законными представителями обучающихся), выбора форм и методов организации учебно-воспитательного процесса, прав и обязанностей педагогов расширили профессиональный кругозор не только педагогов-новичков, но и самих наставников.  </w:t>
      </w:r>
    </w:p>
    <w:p w:rsidR="00270F0B" w:rsidRPr="00C45EA4" w:rsidRDefault="00270F0B" w:rsidP="00533236">
      <w:pPr>
        <w:ind w:left="0" w:right="4" w:firstLine="0"/>
        <w:jc w:val="center"/>
        <w:rPr>
          <w:b/>
          <w:sz w:val="24"/>
          <w:szCs w:val="24"/>
        </w:rPr>
      </w:pPr>
    </w:p>
    <w:p w:rsidR="00E318C2" w:rsidRPr="00C45EA4" w:rsidRDefault="00A74A11" w:rsidP="00E318C2">
      <w:pPr>
        <w:ind w:left="0" w:right="4" w:firstLine="0"/>
        <w:jc w:val="center"/>
        <w:rPr>
          <w:color w:val="FF0000"/>
          <w:sz w:val="24"/>
          <w:szCs w:val="24"/>
        </w:rPr>
      </w:pPr>
      <w:r w:rsidRPr="00C45EA4">
        <w:rPr>
          <w:b/>
          <w:color w:val="FF0000"/>
          <w:sz w:val="24"/>
          <w:szCs w:val="24"/>
        </w:rPr>
        <w:t xml:space="preserve">Раздел 4.  </w:t>
      </w:r>
      <w:r w:rsidR="005F0CCD" w:rsidRPr="00C45EA4">
        <w:rPr>
          <w:b/>
          <w:color w:val="FF0000"/>
          <w:sz w:val="24"/>
          <w:szCs w:val="24"/>
        </w:rPr>
        <w:t xml:space="preserve">Материально – техническая база </w:t>
      </w:r>
      <w:r w:rsidR="00757DB8">
        <w:rPr>
          <w:sz w:val="24"/>
          <w:szCs w:val="24"/>
        </w:rPr>
        <w:t>МКОУ «</w:t>
      </w:r>
      <w:proofErr w:type="spellStart"/>
      <w:r w:rsidR="00757DB8">
        <w:rPr>
          <w:sz w:val="24"/>
          <w:szCs w:val="24"/>
        </w:rPr>
        <w:t>Новокаракюринская</w:t>
      </w:r>
      <w:proofErr w:type="spellEnd"/>
      <w:r w:rsidR="00757DB8">
        <w:rPr>
          <w:sz w:val="24"/>
          <w:szCs w:val="24"/>
        </w:rPr>
        <w:t xml:space="preserve"> СОШ имени </w:t>
      </w:r>
      <w:proofErr w:type="spellStart"/>
      <w:r w:rsidR="00757DB8">
        <w:rPr>
          <w:sz w:val="24"/>
          <w:szCs w:val="24"/>
        </w:rPr>
        <w:t>М.Р.Расулова</w:t>
      </w:r>
      <w:proofErr w:type="spellEnd"/>
      <w:r w:rsidR="00757DB8">
        <w:rPr>
          <w:sz w:val="24"/>
          <w:szCs w:val="24"/>
        </w:rPr>
        <w:t>»</w:t>
      </w:r>
    </w:p>
    <w:p w:rsidR="00666250" w:rsidRPr="00C45EA4" w:rsidRDefault="00E318C2" w:rsidP="00E318C2">
      <w:pPr>
        <w:ind w:left="0" w:right="4" w:firstLine="0"/>
        <w:jc w:val="center"/>
        <w:rPr>
          <w:color w:val="FF0000"/>
          <w:sz w:val="24"/>
          <w:szCs w:val="24"/>
        </w:rPr>
      </w:pPr>
      <w:r w:rsidRPr="00C45EA4">
        <w:rPr>
          <w:color w:val="FF0000"/>
          <w:sz w:val="24"/>
          <w:szCs w:val="24"/>
        </w:rPr>
        <w:t xml:space="preserve">имеет </w:t>
      </w:r>
      <w:r w:rsidR="005F0CCD" w:rsidRPr="00C45EA4">
        <w:rPr>
          <w:color w:val="FF0000"/>
          <w:sz w:val="24"/>
          <w:szCs w:val="24"/>
        </w:rPr>
        <w:t xml:space="preserve"> современную материально-техническую и  учебно-методическую базу. </w:t>
      </w:r>
    </w:p>
    <w:p w:rsidR="005E5B5C" w:rsidRPr="00C45EA4" w:rsidRDefault="005E5B5C" w:rsidP="00666250">
      <w:pPr>
        <w:ind w:left="-15" w:right="4" w:firstLine="425"/>
        <w:rPr>
          <w:color w:val="FF0000"/>
          <w:sz w:val="24"/>
          <w:szCs w:val="24"/>
        </w:rPr>
      </w:pPr>
    </w:p>
    <w:p w:rsidR="00860F3E" w:rsidRPr="00C45EA4" w:rsidRDefault="00860F3E" w:rsidP="00E318C2">
      <w:pPr>
        <w:widowControl w:val="0"/>
        <w:spacing w:after="0" w:line="240" w:lineRule="auto"/>
        <w:ind w:right="0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>Информатизация образовательного учреждения</w:t>
      </w:r>
      <w:r w:rsidR="00047990" w:rsidRPr="00C45EA4">
        <w:rPr>
          <w:b/>
          <w:snapToGrid w:val="0"/>
          <w:sz w:val="24"/>
          <w:szCs w:val="24"/>
        </w:rPr>
        <w:t>.</w:t>
      </w:r>
    </w:p>
    <w:p w:rsidR="00047990" w:rsidRPr="00C45EA4" w:rsidRDefault="00047990" w:rsidP="00047990">
      <w:pPr>
        <w:widowControl w:val="0"/>
        <w:spacing w:after="0" w:line="240" w:lineRule="auto"/>
        <w:ind w:left="1320" w:right="0" w:firstLine="0"/>
        <w:jc w:val="center"/>
        <w:rPr>
          <w:b/>
          <w:snapToGrid w:val="0"/>
          <w:sz w:val="24"/>
          <w:szCs w:val="24"/>
        </w:rPr>
      </w:pPr>
    </w:p>
    <w:p w:rsidR="00047990" w:rsidRPr="00C45EA4" w:rsidRDefault="00047990" w:rsidP="00047990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    Для реализации образовательных программ в </w:t>
      </w:r>
      <w:r w:rsidR="00721579" w:rsidRPr="00C45EA4">
        <w:rPr>
          <w:snapToGrid w:val="0"/>
          <w:sz w:val="24"/>
          <w:szCs w:val="24"/>
        </w:rPr>
        <w:t xml:space="preserve">школе </w:t>
      </w:r>
      <w:r w:rsidRPr="00C45EA4">
        <w:rPr>
          <w:snapToGrid w:val="0"/>
          <w:sz w:val="24"/>
          <w:szCs w:val="24"/>
        </w:rPr>
        <w:t xml:space="preserve"> создана единая материально-техническая база,</w:t>
      </w:r>
      <w:r w:rsidR="00327E2C" w:rsidRPr="00C45EA4">
        <w:rPr>
          <w:snapToGrid w:val="0"/>
          <w:sz w:val="24"/>
          <w:szCs w:val="24"/>
        </w:rPr>
        <w:t xml:space="preserve"> </w:t>
      </w:r>
      <w:r w:rsidRPr="00C45EA4">
        <w:rPr>
          <w:snapToGrid w:val="0"/>
          <w:sz w:val="24"/>
          <w:szCs w:val="24"/>
        </w:rPr>
        <w:t>единое информац</w:t>
      </w:r>
      <w:r w:rsidR="00721579" w:rsidRPr="00C45EA4">
        <w:rPr>
          <w:snapToGrid w:val="0"/>
          <w:sz w:val="24"/>
          <w:szCs w:val="24"/>
        </w:rPr>
        <w:t>ионное пространство</w:t>
      </w:r>
      <w:r w:rsidRPr="00C45EA4">
        <w:rPr>
          <w:snapToGrid w:val="0"/>
          <w:sz w:val="24"/>
          <w:szCs w:val="24"/>
        </w:rPr>
        <w:t>. Работает единый сайт.</w:t>
      </w:r>
    </w:p>
    <w:p w:rsidR="00047990" w:rsidRPr="00C45EA4" w:rsidRDefault="00047990" w:rsidP="00047990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       Информатизация в условиях быстро изменяющейся социальной среды является одним из основных путей модернизации системы образования.  </w:t>
      </w:r>
    </w:p>
    <w:p w:rsidR="00047990" w:rsidRPr="00C45EA4" w:rsidRDefault="00721579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В </w:t>
      </w:r>
      <w:r w:rsidR="00757DB8">
        <w:rPr>
          <w:sz w:val="24"/>
          <w:szCs w:val="24"/>
        </w:rPr>
        <w:t>МКОУ «</w:t>
      </w:r>
      <w:proofErr w:type="spellStart"/>
      <w:r w:rsidR="00757DB8">
        <w:rPr>
          <w:sz w:val="24"/>
          <w:szCs w:val="24"/>
        </w:rPr>
        <w:t>Новокаракюринская</w:t>
      </w:r>
      <w:proofErr w:type="spellEnd"/>
      <w:r w:rsidR="00757DB8">
        <w:rPr>
          <w:sz w:val="24"/>
          <w:szCs w:val="24"/>
        </w:rPr>
        <w:t xml:space="preserve"> СОШ имени </w:t>
      </w:r>
      <w:proofErr w:type="spellStart"/>
      <w:r w:rsidR="00757DB8">
        <w:rPr>
          <w:sz w:val="24"/>
          <w:szCs w:val="24"/>
        </w:rPr>
        <w:t>М.Р.Расулова</w:t>
      </w:r>
      <w:proofErr w:type="spellEnd"/>
      <w:r w:rsidR="00757DB8">
        <w:rPr>
          <w:sz w:val="24"/>
          <w:szCs w:val="24"/>
        </w:rPr>
        <w:t>»</w:t>
      </w:r>
      <w:r w:rsidR="00047990" w:rsidRPr="00C45EA4">
        <w:rPr>
          <w:snapToGrid w:val="0"/>
          <w:sz w:val="24"/>
          <w:szCs w:val="24"/>
        </w:rPr>
        <w:t xml:space="preserve"> </w:t>
      </w:r>
      <w:r w:rsidR="00A5482C" w:rsidRPr="00C45EA4">
        <w:rPr>
          <w:snapToGrid w:val="0"/>
          <w:sz w:val="24"/>
          <w:szCs w:val="24"/>
        </w:rPr>
        <w:t xml:space="preserve"> </w:t>
      </w:r>
      <w:r w:rsidR="00047990" w:rsidRPr="00C45EA4">
        <w:rPr>
          <w:snapToGrid w:val="0"/>
          <w:sz w:val="24"/>
          <w:szCs w:val="24"/>
        </w:rPr>
        <w:t xml:space="preserve"> активно используются информационно</w:t>
      </w:r>
      <w:r w:rsidR="00A5482C" w:rsidRPr="00C45EA4">
        <w:rPr>
          <w:snapToGrid w:val="0"/>
          <w:sz w:val="24"/>
          <w:szCs w:val="24"/>
        </w:rPr>
        <w:t>-</w:t>
      </w:r>
      <w:r w:rsidR="00047990" w:rsidRPr="00C45EA4">
        <w:rPr>
          <w:snapToGrid w:val="0"/>
          <w:sz w:val="24"/>
          <w:szCs w:val="24"/>
        </w:rPr>
        <w:t>коммуникационные технологии, имеется развернутая база цифровых образовательных ресурсов, проводятс</w:t>
      </w:r>
      <w:r w:rsidR="00A5482C" w:rsidRPr="00C45EA4">
        <w:rPr>
          <w:snapToGrid w:val="0"/>
          <w:sz w:val="24"/>
          <w:szCs w:val="24"/>
        </w:rPr>
        <w:t xml:space="preserve">я уроки в мультимедийных классах, </w:t>
      </w:r>
      <w:r w:rsidR="00FB1DDB" w:rsidRPr="00C45EA4">
        <w:rPr>
          <w:snapToGrid w:val="0"/>
          <w:sz w:val="24"/>
          <w:szCs w:val="24"/>
        </w:rPr>
        <w:t xml:space="preserve"> </w:t>
      </w:r>
      <w:proofErr w:type="spellStart"/>
      <w:r w:rsidR="00047990" w:rsidRPr="00C45EA4">
        <w:rPr>
          <w:snapToGrid w:val="0"/>
          <w:sz w:val="24"/>
          <w:szCs w:val="24"/>
        </w:rPr>
        <w:t>о</w:t>
      </w:r>
      <w:r w:rsidR="006021BA" w:rsidRPr="00C45EA4">
        <w:rPr>
          <w:snapToGrid w:val="0"/>
          <w:sz w:val="24"/>
          <w:szCs w:val="24"/>
        </w:rPr>
        <w:t>снащѐн</w:t>
      </w:r>
      <w:r w:rsidR="00327E2C" w:rsidRPr="00C45EA4">
        <w:rPr>
          <w:snapToGrid w:val="0"/>
          <w:sz w:val="24"/>
          <w:szCs w:val="24"/>
        </w:rPr>
        <w:t>ных</w:t>
      </w:r>
      <w:proofErr w:type="spellEnd"/>
      <w:r w:rsidR="00327E2C" w:rsidRPr="00C45EA4">
        <w:rPr>
          <w:snapToGrid w:val="0"/>
          <w:sz w:val="24"/>
          <w:szCs w:val="24"/>
        </w:rPr>
        <w:t xml:space="preserve"> </w:t>
      </w:r>
      <w:r w:rsidR="00FB1DDB" w:rsidRPr="00C45EA4">
        <w:rPr>
          <w:snapToGrid w:val="0"/>
          <w:sz w:val="24"/>
          <w:szCs w:val="24"/>
        </w:rPr>
        <w:t xml:space="preserve"> </w:t>
      </w:r>
      <w:r w:rsidR="00327E2C" w:rsidRPr="00C45EA4">
        <w:rPr>
          <w:snapToGrid w:val="0"/>
          <w:sz w:val="24"/>
          <w:szCs w:val="24"/>
        </w:rPr>
        <w:t xml:space="preserve">интерактивными </w:t>
      </w:r>
      <w:r w:rsidR="00047990" w:rsidRPr="00C45EA4">
        <w:rPr>
          <w:snapToGrid w:val="0"/>
          <w:sz w:val="24"/>
          <w:szCs w:val="24"/>
        </w:rPr>
        <w:t>электронными досками</w:t>
      </w:r>
      <w:r w:rsidR="00A5482C" w:rsidRPr="00C45EA4">
        <w:rPr>
          <w:snapToGrid w:val="0"/>
          <w:sz w:val="24"/>
          <w:szCs w:val="24"/>
        </w:rPr>
        <w:t>.</w:t>
      </w:r>
    </w:p>
    <w:p w:rsidR="006021BA" w:rsidRPr="00C45EA4" w:rsidRDefault="00721579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>Школа имеет</w:t>
      </w:r>
      <w:r w:rsidR="006021BA" w:rsidRPr="00C45EA4">
        <w:rPr>
          <w:snapToGrid w:val="0"/>
          <w:sz w:val="24"/>
          <w:szCs w:val="24"/>
        </w:rPr>
        <w:t xml:space="preserve"> следующее оборудование:</w:t>
      </w:r>
    </w:p>
    <w:p w:rsidR="006021BA" w:rsidRPr="00C45EA4" w:rsidRDefault="00AB2F51" w:rsidP="00BC32A1">
      <w:pPr>
        <w:pStyle w:val="a5"/>
        <w:widowControl w:val="0"/>
        <w:numPr>
          <w:ilvl w:val="0"/>
          <w:numId w:val="9"/>
        </w:numPr>
        <w:spacing w:after="0" w:line="240" w:lineRule="auto"/>
        <w:ind w:right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 xml:space="preserve">Ноутбуки – </w:t>
      </w:r>
      <w:r w:rsidR="00721579" w:rsidRPr="00C45EA4">
        <w:rPr>
          <w:snapToGrid w:val="0"/>
          <w:sz w:val="24"/>
          <w:szCs w:val="24"/>
        </w:rPr>
        <w:t>16</w:t>
      </w:r>
      <w:r w:rsidR="009E70B1" w:rsidRPr="00C45EA4">
        <w:rPr>
          <w:snapToGrid w:val="0"/>
          <w:sz w:val="24"/>
          <w:szCs w:val="24"/>
        </w:rPr>
        <w:t xml:space="preserve"> </w:t>
      </w:r>
      <w:r w:rsidRPr="00C45EA4">
        <w:rPr>
          <w:snapToGrid w:val="0"/>
          <w:sz w:val="24"/>
          <w:szCs w:val="24"/>
        </w:rPr>
        <w:t>шт.</w:t>
      </w:r>
    </w:p>
    <w:p w:rsidR="00E318C2" w:rsidRPr="00C45EA4" w:rsidRDefault="00E318C2" w:rsidP="00BC32A1">
      <w:pPr>
        <w:pStyle w:val="a5"/>
        <w:widowControl w:val="0"/>
        <w:numPr>
          <w:ilvl w:val="0"/>
          <w:numId w:val="9"/>
        </w:numPr>
        <w:spacing w:after="0" w:line="240" w:lineRule="auto"/>
        <w:ind w:right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lastRenderedPageBreak/>
        <w:t>Компьютеры -</w:t>
      </w:r>
      <w:r w:rsidR="00757DB8">
        <w:rPr>
          <w:snapToGrid w:val="0"/>
          <w:sz w:val="24"/>
          <w:szCs w:val="24"/>
        </w:rPr>
        <w:t>8</w:t>
      </w:r>
      <w:r w:rsidRPr="00C45EA4">
        <w:rPr>
          <w:snapToGrid w:val="0"/>
          <w:sz w:val="24"/>
          <w:szCs w:val="24"/>
        </w:rPr>
        <w:t xml:space="preserve"> шт.</w:t>
      </w:r>
    </w:p>
    <w:p w:rsidR="00E318C2" w:rsidRPr="00C45EA4" w:rsidRDefault="00757DB8" w:rsidP="00BC32A1">
      <w:pPr>
        <w:pStyle w:val="a5"/>
        <w:widowControl w:val="0"/>
        <w:numPr>
          <w:ilvl w:val="0"/>
          <w:numId w:val="9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Принтеры 11</w:t>
      </w:r>
      <w:r w:rsidR="00E318C2" w:rsidRPr="00C45EA4">
        <w:rPr>
          <w:snapToGrid w:val="0"/>
          <w:sz w:val="24"/>
          <w:szCs w:val="24"/>
        </w:rPr>
        <w:t xml:space="preserve"> шт.</w:t>
      </w:r>
    </w:p>
    <w:p w:rsidR="00E318C2" w:rsidRPr="00C45EA4" w:rsidRDefault="00757DB8" w:rsidP="00BC32A1">
      <w:pPr>
        <w:pStyle w:val="a5"/>
        <w:widowControl w:val="0"/>
        <w:numPr>
          <w:ilvl w:val="0"/>
          <w:numId w:val="9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МФУ-3</w:t>
      </w:r>
      <w:r w:rsidR="00E318C2" w:rsidRPr="00C45EA4">
        <w:rPr>
          <w:snapToGrid w:val="0"/>
          <w:sz w:val="24"/>
          <w:szCs w:val="24"/>
        </w:rPr>
        <w:t xml:space="preserve"> шт.</w:t>
      </w:r>
    </w:p>
    <w:p w:rsidR="00AB2F51" w:rsidRPr="00C45EA4" w:rsidRDefault="00757DB8" w:rsidP="00BC32A1">
      <w:pPr>
        <w:pStyle w:val="a5"/>
        <w:widowControl w:val="0"/>
        <w:numPr>
          <w:ilvl w:val="0"/>
          <w:numId w:val="9"/>
        </w:numPr>
        <w:spacing w:after="0" w:line="240" w:lineRule="auto"/>
        <w:ind w:right="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Интерактивные доски – 2</w:t>
      </w:r>
      <w:r w:rsidR="009E70B1" w:rsidRPr="00C45EA4">
        <w:rPr>
          <w:snapToGrid w:val="0"/>
          <w:sz w:val="24"/>
          <w:szCs w:val="24"/>
        </w:rPr>
        <w:t xml:space="preserve"> шт.</w:t>
      </w:r>
    </w:p>
    <w:p w:rsidR="009E70B1" w:rsidRPr="00C45EA4" w:rsidRDefault="00721579" w:rsidP="00BC32A1">
      <w:pPr>
        <w:pStyle w:val="a5"/>
        <w:widowControl w:val="0"/>
        <w:numPr>
          <w:ilvl w:val="0"/>
          <w:numId w:val="9"/>
        </w:numPr>
        <w:spacing w:after="0" w:line="240" w:lineRule="auto"/>
        <w:ind w:right="0"/>
        <w:rPr>
          <w:snapToGrid w:val="0"/>
          <w:sz w:val="24"/>
          <w:szCs w:val="24"/>
        </w:rPr>
      </w:pPr>
      <w:r w:rsidRPr="00C45EA4">
        <w:rPr>
          <w:snapToGrid w:val="0"/>
          <w:sz w:val="24"/>
          <w:szCs w:val="24"/>
        </w:rPr>
        <w:t>Проекторы -</w:t>
      </w:r>
      <w:r w:rsidR="00757DB8">
        <w:rPr>
          <w:snapToGrid w:val="0"/>
          <w:sz w:val="24"/>
          <w:szCs w:val="24"/>
        </w:rPr>
        <w:t>3</w:t>
      </w:r>
      <w:r w:rsidR="009E70B1" w:rsidRPr="00C45EA4">
        <w:rPr>
          <w:snapToGrid w:val="0"/>
          <w:sz w:val="24"/>
          <w:szCs w:val="24"/>
        </w:rPr>
        <w:t xml:space="preserve"> шт.</w:t>
      </w:r>
    </w:p>
    <w:p w:rsidR="006021BA" w:rsidRPr="00C45EA4" w:rsidRDefault="006021BA" w:rsidP="00A5482C">
      <w:pPr>
        <w:widowControl w:val="0"/>
        <w:spacing w:after="0" w:line="240" w:lineRule="auto"/>
        <w:ind w:left="142" w:right="0" w:firstLine="0"/>
        <w:rPr>
          <w:snapToGrid w:val="0"/>
          <w:sz w:val="24"/>
          <w:szCs w:val="24"/>
        </w:rPr>
      </w:pPr>
    </w:p>
    <w:p w:rsidR="00214CB8" w:rsidRPr="00C45EA4" w:rsidRDefault="00860F3E" w:rsidP="00BC32A1">
      <w:pPr>
        <w:pStyle w:val="a5"/>
        <w:widowControl w:val="0"/>
        <w:numPr>
          <w:ilvl w:val="0"/>
          <w:numId w:val="8"/>
        </w:numPr>
        <w:spacing w:after="0" w:line="240" w:lineRule="auto"/>
        <w:ind w:right="0"/>
        <w:jc w:val="left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 xml:space="preserve">Общее образование      </w:t>
      </w:r>
    </w:p>
    <w:p w:rsidR="00860F3E" w:rsidRPr="00C45EA4" w:rsidRDefault="00860F3E" w:rsidP="00214CB8">
      <w:pPr>
        <w:pStyle w:val="a5"/>
        <w:widowControl w:val="0"/>
        <w:spacing w:after="0" w:line="240" w:lineRule="auto"/>
        <w:ind w:left="1854" w:right="0" w:firstLine="0"/>
        <w:jc w:val="left"/>
        <w:rPr>
          <w:b/>
          <w:snapToGrid w:val="0"/>
          <w:sz w:val="24"/>
          <w:szCs w:val="24"/>
        </w:rPr>
      </w:pPr>
      <w:r w:rsidRPr="00C45EA4">
        <w:rPr>
          <w:b/>
          <w:snapToGrid w:val="0"/>
          <w:sz w:val="24"/>
          <w:szCs w:val="24"/>
        </w:rPr>
        <w:t xml:space="preserve">  </w:t>
      </w:r>
    </w:p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2552"/>
      </w:tblGrid>
      <w:tr w:rsidR="00860F3E" w:rsidRPr="00C45EA4" w:rsidTr="008E358C">
        <w:trPr>
          <w:trHeight w:val="605"/>
        </w:trPr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 xml:space="preserve">Наличие доступа в сеть Интернет (перечислить, откуда обеспечен доступ), в </w:t>
            </w:r>
            <w:proofErr w:type="spellStart"/>
            <w:r w:rsidRPr="00C45EA4">
              <w:rPr>
                <w:snapToGrid w:val="0"/>
                <w:sz w:val="24"/>
                <w:szCs w:val="24"/>
              </w:rPr>
              <w:t>т.ч</w:t>
            </w:r>
            <w:proofErr w:type="spellEnd"/>
            <w:r w:rsidRPr="00C45EA4">
              <w:rPr>
                <w:snapToGrid w:val="0"/>
                <w:sz w:val="24"/>
                <w:szCs w:val="24"/>
              </w:rPr>
              <w:t>. для учащихся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757DB8">
            <w:pPr>
              <w:widowControl w:val="0"/>
              <w:tabs>
                <w:tab w:val="left" w:pos="4896"/>
                <w:tab w:val="right" w:pos="7722"/>
              </w:tabs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  <w:lang w:val="en-US"/>
              </w:rPr>
            </w:pPr>
            <w:r w:rsidRPr="00C45EA4">
              <w:rPr>
                <w:snapToGrid w:val="0"/>
                <w:sz w:val="24"/>
                <w:szCs w:val="24"/>
              </w:rPr>
              <w:t>«</w:t>
            </w:r>
            <w:proofErr w:type="spellStart"/>
            <w:r w:rsidR="00721579" w:rsidRPr="00C45EA4">
              <w:rPr>
                <w:snapToGrid w:val="0"/>
                <w:sz w:val="24"/>
                <w:szCs w:val="24"/>
              </w:rPr>
              <w:t>Т</w:t>
            </w:r>
            <w:r w:rsidR="00757DB8">
              <w:rPr>
                <w:snapToGrid w:val="0"/>
                <w:sz w:val="24"/>
                <w:szCs w:val="24"/>
              </w:rPr>
              <w:t>енда</w:t>
            </w:r>
            <w:proofErr w:type="spellEnd"/>
            <w:r w:rsidRPr="00C45EA4">
              <w:rPr>
                <w:snapToGrid w:val="0"/>
                <w:sz w:val="24"/>
                <w:szCs w:val="24"/>
              </w:rPr>
              <w:t>»,</w:t>
            </w:r>
            <w:r w:rsidRPr="00C45EA4">
              <w:rPr>
                <w:snapToGrid w:val="0"/>
                <w:sz w:val="24"/>
                <w:szCs w:val="24"/>
                <w:lang w:val="en-US"/>
              </w:rPr>
              <w:t xml:space="preserve"> Wi-Fi</w:t>
            </w:r>
            <w:r w:rsidRPr="00C45EA4">
              <w:rPr>
                <w:snapToGrid w:val="0"/>
                <w:sz w:val="24"/>
                <w:szCs w:val="24"/>
                <w:lang w:val="en-US"/>
              </w:rPr>
              <w:tab/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Скорость передачи данных в сети Интернет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  <w:lang w:val="en-US"/>
              </w:rPr>
              <w:t>10</w:t>
            </w:r>
            <w:r w:rsidR="00721579" w:rsidRPr="00C45EA4">
              <w:rPr>
                <w:snapToGrid w:val="0"/>
                <w:sz w:val="24"/>
                <w:szCs w:val="24"/>
              </w:rPr>
              <w:t>0</w:t>
            </w:r>
            <w:r w:rsidRPr="00C45EA4">
              <w:rPr>
                <w:snapToGrid w:val="0"/>
                <w:sz w:val="24"/>
                <w:szCs w:val="24"/>
                <w:lang w:val="en-US"/>
              </w:rPr>
              <w:t xml:space="preserve"> </w:t>
            </w:r>
            <w:r w:rsidRPr="00C45EA4">
              <w:rPr>
                <w:snapToGrid w:val="0"/>
                <w:sz w:val="24"/>
                <w:szCs w:val="24"/>
              </w:rPr>
              <w:t>МБ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фильтров, обеспечивающих ограничение доступа к информации, несовместимой с задачами духовно-нравственного воспитания и развития учащихся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721579" w:rsidP="00721579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Контент-фильтр «</w:t>
            </w:r>
            <w:proofErr w:type="spellStart"/>
            <w:r w:rsidRPr="00C45EA4">
              <w:rPr>
                <w:snapToGrid w:val="0"/>
                <w:sz w:val="24"/>
                <w:szCs w:val="24"/>
              </w:rPr>
              <w:t>Терралинк</w:t>
            </w:r>
            <w:proofErr w:type="spellEnd"/>
            <w:r w:rsidR="00860F3E" w:rsidRPr="00C45EA4">
              <w:rPr>
                <w:snapToGrid w:val="0"/>
                <w:sz w:val="24"/>
                <w:szCs w:val="24"/>
              </w:rPr>
              <w:t>»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Наличие локальной сети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757DB8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нет</w:t>
            </w:r>
          </w:p>
        </w:tc>
      </w:tr>
      <w:tr w:rsidR="00860F3E" w:rsidRPr="00C45EA4" w:rsidTr="008E358C">
        <w:tc>
          <w:tcPr>
            <w:tcW w:w="10207" w:type="dxa"/>
            <w:gridSpan w:val="2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b/>
                <w:snapToGrid w:val="0"/>
                <w:sz w:val="24"/>
                <w:szCs w:val="24"/>
              </w:rPr>
            </w:pPr>
            <w:r w:rsidRPr="00C45EA4">
              <w:rPr>
                <w:b/>
                <w:snapToGrid w:val="0"/>
                <w:sz w:val="24"/>
                <w:szCs w:val="24"/>
              </w:rPr>
              <w:t>Начальное общее образование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 xml:space="preserve">Количество </w:t>
            </w:r>
            <w:proofErr w:type="gramStart"/>
            <w:r w:rsidRPr="00C45EA4">
              <w:rPr>
                <w:snapToGrid w:val="0"/>
                <w:sz w:val="24"/>
                <w:szCs w:val="24"/>
              </w:rPr>
              <w:t>обучающихся</w:t>
            </w:r>
            <w:proofErr w:type="gramEnd"/>
            <w:r w:rsidRPr="00C45EA4">
              <w:rPr>
                <w:snapToGrid w:val="0"/>
                <w:sz w:val="24"/>
                <w:szCs w:val="24"/>
              </w:rPr>
              <w:t xml:space="preserve"> на 1 компьютер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721579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0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мультимедийных проекторов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721579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2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Количество интерактивных досок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721579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2</w:t>
            </w: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r w:rsidRPr="00C45EA4">
              <w:rPr>
                <w:snapToGrid w:val="0"/>
                <w:sz w:val="24"/>
                <w:szCs w:val="24"/>
              </w:rPr>
              <w:t>Другое (указать)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C9779B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 w:rsidRPr="00C45EA4">
              <w:rPr>
                <w:snapToGrid w:val="0"/>
                <w:sz w:val="24"/>
                <w:szCs w:val="24"/>
              </w:rPr>
              <w:t>МФУ</w:t>
            </w:r>
            <w:proofErr w:type="gramStart"/>
            <w:r w:rsidRPr="00C45EA4">
              <w:rPr>
                <w:snapToGrid w:val="0"/>
                <w:sz w:val="24"/>
                <w:szCs w:val="24"/>
              </w:rPr>
              <w:t>,</w:t>
            </w:r>
            <w:r w:rsidR="00721579" w:rsidRPr="00C45EA4">
              <w:rPr>
                <w:snapToGrid w:val="0"/>
                <w:sz w:val="24"/>
                <w:szCs w:val="24"/>
              </w:rPr>
              <w:t>т</w:t>
            </w:r>
            <w:proofErr w:type="gramEnd"/>
            <w:r w:rsidR="00721579" w:rsidRPr="00C45EA4">
              <w:rPr>
                <w:snapToGrid w:val="0"/>
                <w:sz w:val="24"/>
                <w:szCs w:val="24"/>
              </w:rPr>
              <w:t>елевизоры</w:t>
            </w:r>
            <w:proofErr w:type="spellEnd"/>
          </w:p>
        </w:tc>
      </w:tr>
      <w:tr w:rsidR="00860F3E" w:rsidRPr="00C45EA4" w:rsidTr="008E358C">
        <w:tc>
          <w:tcPr>
            <w:tcW w:w="10207" w:type="dxa"/>
            <w:gridSpan w:val="2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b/>
                <w:snapToGrid w:val="0"/>
                <w:sz w:val="24"/>
                <w:szCs w:val="24"/>
              </w:rPr>
            </w:pPr>
            <w:r w:rsidRPr="00C45EA4">
              <w:rPr>
                <w:b/>
                <w:snapToGrid w:val="0"/>
                <w:sz w:val="24"/>
                <w:szCs w:val="24"/>
              </w:rPr>
              <w:t>Основное общее образование</w:t>
            </w:r>
          </w:p>
          <w:p w:rsidR="008E358C" w:rsidRPr="00C45EA4" w:rsidRDefault="008E358C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sz w:val="24"/>
                <w:szCs w:val="24"/>
              </w:rPr>
            </w:pPr>
          </w:p>
        </w:tc>
      </w:tr>
      <w:tr w:rsidR="00860F3E" w:rsidRPr="00C45EA4" w:rsidTr="008E358C">
        <w:tc>
          <w:tcPr>
            <w:tcW w:w="7655" w:type="dxa"/>
            <w:shd w:val="clear" w:color="auto" w:fill="auto"/>
          </w:tcPr>
          <w:p w:rsidR="00860F3E" w:rsidRPr="00C45EA4" w:rsidRDefault="00860F3E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FF0000"/>
                <w:sz w:val="24"/>
                <w:szCs w:val="24"/>
              </w:rPr>
            </w:pPr>
            <w:r w:rsidRPr="00C45EA4">
              <w:rPr>
                <w:snapToGrid w:val="0"/>
                <w:color w:val="FF0000"/>
                <w:sz w:val="24"/>
                <w:szCs w:val="24"/>
              </w:rPr>
              <w:t xml:space="preserve">Количество </w:t>
            </w:r>
            <w:proofErr w:type="gramStart"/>
            <w:r w:rsidRPr="00C45EA4">
              <w:rPr>
                <w:snapToGrid w:val="0"/>
                <w:color w:val="FF0000"/>
                <w:sz w:val="24"/>
                <w:szCs w:val="24"/>
              </w:rPr>
              <w:t>обучающихся</w:t>
            </w:r>
            <w:proofErr w:type="gramEnd"/>
            <w:r w:rsidRPr="00C45EA4">
              <w:rPr>
                <w:snapToGrid w:val="0"/>
                <w:color w:val="FF0000"/>
                <w:sz w:val="24"/>
                <w:szCs w:val="24"/>
              </w:rPr>
              <w:t xml:space="preserve"> на 1 компьютер</w:t>
            </w:r>
          </w:p>
        </w:tc>
        <w:tc>
          <w:tcPr>
            <w:tcW w:w="2552" w:type="dxa"/>
            <w:shd w:val="clear" w:color="auto" w:fill="auto"/>
          </w:tcPr>
          <w:p w:rsidR="00860F3E" w:rsidRPr="00C45EA4" w:rsidRDefault="00757DB8" w:rsidP="00860F3E">
            <w:pPr>
              <w:widowControl w:val="0"/>
              <w:spacing w:after="0" w:line="240" w:lineRule="auto"/>
              <w:ind w:left="0" w:right="0" w:firstLine="0"/>
              <w:jc w:val="left"/>
              <w:rPr>
                <w:snapToGrid w:val="0"/>
                <w:color w:val="FF0000"/>
                <w:sz w:val="24"/>
                <w:szCs w:val="24"/>
              </w:rPr>
            </w:pPr>
            <w:r>
              <w:rPr>
                <w:snapToGrid w:val="0"/>
                <w:color w:val="FF0000"/>
                <w:sz w:val="24"/>
                <w:szCs w:val="24"/>
              </w:rPr>
              <w:t>6</w:t>
            </w:r>
            <w:r w:rsidR="00E318C2" w:rsidRPr="00C45EA4">
              <w:rPr>
                <w:snapToGrid w:val="0"/>
                <w:color w:val="FF0000"/>
                <w:sz w:val="24"/>
                <w:szCs w:val="24"/>
              </w:rPr>
              <w:t>.1</w:t>
            </w:r>
          </w:p>
        </w:tc>
      </w:tr>
    </w:tbl>
    <w:p w:rsidR="00721579" w:rsidRPr="00C45EA4" w:rsidRDefault="00721579" w:rsidP="00F50D06">
      <w:pPr>
        <w:spacing w:after="4"/>
        <w:ind w:left="0" w:right="570" w:firstLine="0"/>
        <w:rPr>
          <w:b/>
          <w:sz w:val="24"/>
          <w:szCs w:val="24"/>
        </w:rPr>
      </w:pPr>
    </w:p>
    <w:p w:rsidR="00035AF2" w:rsidRPr="00C45EA4" w:rsidRDefault="0069320A">
      <w:pPr>
        <w:spacing w:after="4"/>
        <w:ind w:left="573" w:right="570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t>Безопас</w:t>
      </w:r>
      <w:r w:rsidR="009441CA" w:rsidRPr="00C45EA4">
        <w:rPr>
          <w:b/>
          <w:sz w:val="24"/>
          <w:szCs w:val="24"/>
        </w:rPr>
        <w:t>ность образовательного процесса.</w:t>
      </w:r>
    </w:p>
    <w:p w:rsidR="00035AF2" w:rsidRPr="00C45EA4" w:rsidRDefault="005731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      </w:t>
      </w:r>
      <w:r w:rsidR="0069320A" w:rsidRPr="00C45EA4">
        <w:rPr>
          <w:sz w:val="24"/>
          <w:szCs w:val="24"/>
        </w:rPr>
        <w:t>Вопрос обеспечения безопасности учебно-воспитате</w:t>
      </w:r>
      <w:r w:rsidRPr="00C45EA4">
        <w:rPr>
          <w:sz w:val="24"/>
          <w:szCs w:val="24"/>
        </w:rPr>
        <w:t xml:space="preserve">льного процесса в </w:t>
      </w:r>
      <w:r w:rsidR="00757DB8">
        <w:rPr>
          <w:sz w:val="24"/>
          <w:szCs w:val="24"/>
        </w:rPr>
        <w:t>МКОУ «</w:t>
      </w:r>
      <w:proofErr w:type="spellStart"/>
      <w:r w:rsidR="00757DB8">
        <w:rPr>
          <w:sz w:val="24"/>
          <w:szCs w:val="24"/>
        </w:rPr>
        <w:t>Новокаракюринская</w:t>
      </w:r>
      <w:proofErr w:type="spellEnd"/>
      <w:r w:rsidR="00757DB8">
        <w:rPr>
          <w:sz w:val="24"/>
          <w:szCs w:val="24"/>
        </w:rPr>
        <w:t xml:space="preserve"> СОШ имени М.Р. Расулова» </w:t>
      </w:r>
      <w:r w:rsidR="0069320A" w:rsidRPr="00C45EA4">
        <w:rPr>
          <w:sz w:val="24"/>
          <w:szCs w:val="24"/>
        </w:rPr>
        <w:t xml:space="preserve">решается комплексно.  </w:t>
      </w:r>
    </w:p>
    <w:p w:rsidR="00035AF2" w:rsidRPr="00C45EA4" w:rsidRDefault="006932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>Родители (законные представители) обучающихся и прочие посетители про</w:t>
      </w:r>
      <w:r w:rsidR="0057310A" w:rsidRPr="00C45EA4">
        <w:rPr>
          <w:sz w:val="24"/>
          <w:szCs w:val="24"/>
        </w:rPr>
        <w:t xml:space="preserve">ходят в здания школы </w:t>
      </w:r>
      <w:r w:rsidRPr="00C45EA4">
        <w:rPr>
          <w:sz w:val="24"/>
          <w:szCs w:val="24"/>
        </w:rPr>
        <w:t xml:space="preserve">после фиксации данных в журналах регистрации посетителей.  </w:t>
      </w:r>
    </w:p>
    <w:p w:rsidR="00035AF2" w:rsidRPr="00C45EA4" w:rsidRDefault="0069320A" w:rsidP="00E318C2">
      <w:pPr>
        <w:ind w:left="566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В помещениях </w:t>
      </w:r>
      <w:r w:rsidR="00757DB8">
        <w:rPr>
          <w:sz w:val="24"/>
          <w:szCs w:val="24"/>
        </w:rPr>
        <w:t>МКОУ «</w:t>
      </w:r>
      <w:proofErr w:type="spellStart"/>
      <w:r w:rsidR="00757DB8">
        <w:rPr>
          <w:sz w:val="24"/>
          <w:szCs w:val="24"/>
        </w:rPr>
        <w:t>Новокаракюринская</w:t>
      </w:r>
      <w:proofErr w:type="spellEnd"/>
      <w:r w:rsidR="00757DB8">
        <w:rPr>
          <w:sz w:val="24"/>
          <w:szCs w:val="24"/>
        </w:rPr>
        <w:t xml:space="preserve"> СОШ имени </w:t>
      </w:r>
      <w:proofErr w:type="spellStart"/>
      <w:r w:rsidR="00757DB8">
        <w:rPr>
          <w:sz w:val="24"/>
          <w:szCs w:val="24"/>
        </w:rPr>
        <w:t>М.Р.Расулова</w:t>
      </w:r>
      <w:proofErr w:type="spellEnd"/>
      <w:r w:rsidR="00757DB8">
        <w:rPr>
          <w:sz w:val="24"/>
          <w:szCs w:val="24"/>
        </w:rPr>
        <w:t>»</w:t>
      </w:r>
      <w:r w:rsidR="00E318C2" w:rsidRPr="00C45EA4">
        <w:rPr>
          <w:sz w:val="24"/>
          <w:szCs w:val="24"/>
        </w:rPr>
        <w:t xml:space="preserve"> </w:t>
      </w:r>
      <w:proofErr w:type="gramStart"/>
      <w:r w:rsidRPr="00C45EA4">
        <w:rPr>
          <w:sz w:val="24"/>
          <w:szCs w:val="24"/>
        </w:rPr>
        <w:t>установлены</w:t>
      </w:r>
      <w:proofErr w:type="gramEnd"/>
      <w:r w:rsidRPr="00C45EA4">
        <w:rPr>
          <w:sz w:val="24"/>
          <w:szCs w:val="24"/>
        </w:rPr>
        <w:t xml:space="preserve">:  </w:t>
      </w:r>
    </w:p>
    <w:p w:rsidR="00035AF2" w:rsidRPr="00C45EA4" w:rsidRDefault="0069320A" w:rsidP="00BC32A1">
      <w:pPr>
        <w:numPr>
          <w:ilvl w:val="0"/>
          <w:numId w:val="5"/>
        </w:numPr>
        <w:ind w:left="0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системы видеонаблюдения, </w:t>
      </w:r>
    </w:p>
    <w:p w:rsidR="00035AF2" w:rsidRPr="00C45EA4" w:rsidRDefault="0069320A" w:rsidP="00BC32A1">
      <w:pPr>
        <w:numPr>
          <w:ilvl w:val="0"/>
          <w:numId w:val="5"/>
        </w:numPr>
        <w:ind w:left="0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автоматическая пожарная сигнализация. </w:t>
      </w:r>
    </w:p>
    <w:p w:rsidR="00035AF2" w:rsidRPr="00C45EA4" w:rsidRDefault="0069320A" w:rsidP="00286011">
      <w:pPr>
        <w:ind w:left="-15" w:right="4" w:firstLine="15"/>
        <w:rPr>
          <w:sz w:val="24"/>
          <w:szCs w:val="24"/>
        </w:rPr>
      </w:pPr>
      <w:r w:rsidRPr="00C45EA4">
        <w:rPr>
          <w:sz w:val="24"/>
          <w:szCs w:val="24"/>
        </w:rPr>
        <w:t xml:space="preserve">В течение учебного года на классных часах и уроках ОБЖ регулярно проводились беседы, инструктажи с учащимися по разъяснению правил поведения при теракте, захвате </w:t>
      </w:r>
      <w:r w:rsidR="0057310A" w:rsidRPr="00C45EA4">
        <w:rPr>
          <w:sz w:val="24"/>
          <w:szCs w:val="24"/>
        </w:rPr>
        <w:t xml:space="preserve">заложников, пожаре и прочих ЧС, беседы по профилактике распространяемого </w:t>
      </w:r>
      <w:proofErr w:type="spellStart"/>
      <w:r w:rsidR="0057310A" w:rsidRPr="00C45EA4">
        <w:rPr>
          <w:sz w:val="24"/>
          <w:szCs w:val="24"/>
        </w:rPr>
        <w:t>короновируса</w:t>
      </w:r>
      <w:proofErr w:type="spellEnd"/>
      <w:r w:rsidR="0057310A" w:rsidRPr="00C45EA4">
        <w:rPr>
          <w:sz w:val="24"/>
          <w:szCs w:val="24"/>
        </w:rPr>
        <w:t>.</w:t>
      </w:r>
    </w:p>
    <w:p w:rsidR="00F51F42" w:rsidRPr="00C45EA4" w:rsidRDefault="0069320A" w:rsidP="00757DB8">
      <w:pPr>
        <w:ind w:left="0" w:right="4" w:firstLine="142"/>
        <w:rPr>
          <w:sz w:val="24"/>
          <w:szCs w:val="24"/>
        </w:rPr>
      </w:pPr>
      <w:r w:rsidRPr="00C45EA4">
        <w:rPr>
          <w:sz w:val="24"/>
          <w:szCs w:val="24"/>
        </w:rPr>
        <w:t>Согласно разработанному плану проводился месячник безопаснос</w:t>
      </w:r>
      <w:r w:rsidR="00F51F42" w:rsidRPr="00C45EA4">
        <w:rPr>
          <w:sz w:val="24"/>
          <w:szCs w:val="24"/>
        </w:rPr>
        <w:t xml:space="preserve">ти. </w:t>
      </w:r>
      <w:r w:rsidRPr="00C45EA4">
        <w:rPr>
          <w:sz w:val="24"/>
          <w:szCs w:val="24"/>
        </w:rPr>
        <w:t>Разработан антитеррор</w:t>
      </w:r>
      <w:r w:rsidR="0057310A" w:rsidRPr="00C45EA4">
        <w:rPr>
          <w:sz w:val="24"/>
          <w:szCs w:val="24"/>
        </w:rPr>
        <w:t xml:space="preserve">истический паспорт </w:t>
      </w:r>
      <w:r w:rsidR="00757DB8">
        <w:rPr>
          <w:sz w:val="24"/>
          <w:szCs w:val="24"/>
        </w:rPr>
        <w:t>МКОУ «</w:t>
      </w:r>
      <w:proofErr w:type="spellStart"/>
      <w:r w:rsidR="00757DB8">
        <w:rPr>
          <w:sz w:val="24"/>
          <w:szCs w:val="24"/>
        </w:rPr>
        <w:t>Новокаракюринская</w:t>
      </w:r>
      <w:proofErr w:type="spellEnd"/>
      <w:r w:rsidR="00757DB8">
        <w:rPr>
          <w:sz w:val="24"/>
          <w:szCs w:val="24"/>
        </w:rPr>
        <w:t xml:space="preserve"> СОШ имени </w:t>
      </w:r>
      <w:proofErr w:type="spellStart"/>
      <w:r w:rsidR="00757DB8">
        <w:rPr>
          <w:sz w:val="24"/>
          <w:szCs w:val="24"/>
        </w:rPr>
        <w:t>М.Р.Расулова</w:t>
      </w:r>
      <w:proofErr w:type="spellEnd"/>
      <w:r w:rsidR="00757DB8">
        <w:rPr>
          <w:sz w:val="24"/>
          <w:szCs w:val="24"/>
        </w:rPr>
        <w:t xml:space="preserve">» </w:t>
      </w:r>
      <w:r w:rsidR="0057310A" w:rsidRPr="00C45EA4">
        <w:rPr>
          <w:sz w:val="24"/>
          <w:szCs w:val="24"/>
        </w:rPr>
        <w:t xml:space="preserve">Школа </w:t>
      </w:r>
      <w:r w:rsidRPr="00C45EA4">
        <w:rPr>
          <w:sz w:val="24"/>
          <w:szCs w:val="24"/>
        </w:rPr>
        <w:t xml:space="preserve"> в достаточном </w:t>
      </w:r>
      <w:r w:rsidR="00757DB8" w:rsidRPr="00C45EA4">
        <w:rPr>
          <w:sz w:val="24"/>
          <w:szCs w:val="24"/>
        </w:rPr>
        <w:t>объёме</w:t>
      </w:r>
      <w:r w:rsidRPr="00C45EA4">
        <w:rPr>
          <w:sz w:val="24"/>
          <w:szCs w:val="24"/>
        </w:rPr>
        <w:t xml:space="preserve"> укомплектован</w:t>
      </w:r>
      <w:r w:rsidR="0057310A" w:rsidRPr="00C45EA4">
        <w:rPr>
          <w:sz w:val="24"/>
          <w:szCs w:val="24"/>
        </w:rPr>
        <w:t>а</w:t>
      </w:r>
      <w:r w:rsidRPr="00C45EA4">
        <w:rPr>
          <w:sz w:val="24"/>
          <w:szCs w:val="24"/>
        </w:rPr>
        <w:t xml:space="preserve"> первич</w:t>
      </w:r>
      <w:r w:rsidR="00286011" w:rsidRPr="00C45EA4">
        <w:rPr>
          <w:sz w:val="24"/>
          <w:szCs w:val="24"/>
        </w:rPr>
        <w:t xml:space="preserve">ными средствами пожаротушения. </w:t>
      </w:r>
      <w:r w:rsidRPr="00C45EA4">
        <w:rPr>
          <w:sz w:val="24"/>
          <w:szCs w:val="24"/>
        </w:rPr>
        <w:t xml:space="preserve">Все кабинеты оснащены инструкциями по технике безопасности, противопожарной безопасности.  </w:t>
      </w:r>
    </w:p>
    <w:p w:rsidR="00035AF2" w:rsidRPr="00C45EA4" w:rsidRDefault="0069320A" w:rsidP="00F51F42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 xml:space="preserve">Коллектив </w:t>
      </w:r>
      <w:r w:rsidR="0057310A" w:rsidRPr="00C45EA4">
        <w:rPr>
          <w:sz w:val="24"/>
          <w:szCs w:val="24"/>
        </w:rPr>
        <w:t>школы</w:t>
      </w:r>
      <w:r w:rsidRPr="00C45EA4">
        <w:rPr>
          <w:sz w:val="24"/>
          <w:szCs w:val="24"/>
        </w:rPr>
        <w:t xml:space="preserve"> регулярно, в соответствии с графиком, проходит инструктажи по всем видам техники безопасности; вновь принятые работники проходят вводный и первичный инструктажи на рабочем месте. </w:t>
      </w:r>
    </w:p>
    <w:p w:rsidR="00035AF2" w:rsidRPr="00C45EA4" w:rsidRDefault="00D33033" w:rsidP="00D33033">
      <w:pPr>
        <w:ind w:left="-15"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  </w:t>
      </w:r>
      <w:r w:rsidR="0069320A" w:rsidRPr="00C45EA4">
        <w:rPr>
          <w:sz w:val="24"/>
          <w:szCs w:val="24"/>
        </w:rPr>
        <w:t>Соблюдаетс</w:t>
      </w:r>
      <w:r w:rsidRPr="00C45EA4">
        <w:rPr>
          <w:sz w:val="24"/>
          <w:szCs w:val="24"/>
        </w:rPr>
        <w:t xml:space="preserve">я порядок проведения </w:t>
      </w:r>
      <w:r w:rsidR="0069320A" w:rsidRPr="00C45EA4">
        <w:rPr>
          <w:sz w:val="24"/>
          <w:szCs w:val="24"/>
        </w:rPr>
        <w:t xml:space="preserve"> ремонтных работ в учебное и каникулярное время.  </w:t>
      </w:r>
    </w:p>
    <w:p w:rsidR="00F26FD3" w:rsidRPr="00C45EA4" w:rsidRDefault="0069320A" w:rsidP="006B70C1">
      <w:pPr>
        <w:ind w:left="-15" w:right="4"/>
        <w:rPr>
          <w:sz w:val="24"/>
          <w:szCs w:val="24"/>
        </w:rPr>
      </w:pPr>
      <w:r w:rsidRPr="00C45EA4">
        <w:rPr>
          <w:sz w:val="24"/>
          <w:szCs w:val="24"/>
        </w:rPr>
        <w:t>Особое внимание уделяется вопросам техники безопасности на уроках физкультуры, технологии, биологии, фи</w:t>
      </w:r>
      <w:r w:rsidR="0057310A" w:rsidRPr="00C45EA4">
        <w:rPr>
          <w:sz w:val="24"/>
          <w:szCs w:val="24"/>
        </w:rPr>
        <w:t>зики, химии, информатики.</w:t>
      </w:r>
    </w:p>
    <w:p w:rsidR="002309A1" w:rsidRPr="00C45EA4" w:rsidRDefault="002309A1">
      <w:pPr>
        <w:spacing w:after="160" w:line="259" w:lineRule="auto"/>
        <w:ind w:left="0" w:right="0" w:firstLine="0"/>
        <w:jc w:val="left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br w:type="page"/>
      </w:r>
    </w:p>
    <w:p w:rsidR="003351F6" w:rsidRPr="00C45EA4" w:rsidRDefault="0069320A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 w:val="24"/>
          <w:szCs w:val="24"/>
        </w:rPr>
      </w:pPr>
      <w:r w:rsidRPr="00C45EA4">
        <w:rPr>
          <w:b/>
          <w:sz w:val="24"/>
          <w:szCs w:val="24"/>
        </w:rPr>
        <w:lastRenderedPageBreak/>
        <w:t xml:space="preserve">Общие выводы по итогам </w:t>
      </w:r>
      <w:proofErr w:type="spellStart"/>
      <w:r w:rsidRPr="00C45EA4">
        <w:rPr>
          <w:b/>
          <w:sz w:val="24"/>
          <w:szCs w:val="24"/>
        </w:rPr>
        <w:t>самообследования</w:t>
      </w:r>
      <w:proofErr w:type="spellEnd"/>
      <w:r w:rsidRPr="00C45EA4">
        <w:rPr>
          <w:b/>
          <w:sz w:val="24"/>
          <w:szCs w:val="24"/>
        </w:rPr>
        <w:t>:</w:t>
      </w:r>
    </w:p>
    <w:p w:rsidR="00963555" w:rsidRPr="00C45EA4" w:rsidRDefault="00963555" w:rsidP="006B70C1">
      <w:pPr>
        <w:tabs>
          <w:tab w:val="center" w:pos="4818"/>
          <w:tab w:val="right" w:pos="9514"/>
        </w:tabs>
        <w:spacing w:after="0" w:line="259" w:lineRule="auto"/>
        <w:ind w:left="133" w:right="129" w:hanging="10"/>
        <w:jc w:val="center"/>
        <w:rPr>
          <w:b/>
          <w:sz w:val="24"/>
          <w:szCs w:val="24"/>
        </w:rPr>
      </w:pPr>
    </w:p>
    <w:p w:rsidR="00035AF2" w:rsidRPr="00C45EA4" w:rsidRDefault="0057310A" w:rsidP="00BC32A1">
      <w:pPr>
        <w:numPr>
          <w:ilvl w:val="0"/>
          <w:numId w:val="6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>Деятельность Государствен</w:t>
      </w:r>
      <w:r w:rsidR="0069320A" w:rsidRPr="00C45EA4">
        <w:rPr>
          <w:sz w:val="24"/>
          <w:szCs w:val="24"/>
        </w:rPr>
        <w:t>ного бюджетного общеобразовательного учреж</w:t>
      </w:r>
      <w:r w:rsidRPr="00C45EA4">
        <w:rPr>
          <w:sz w:val="24"/>
          <w:szCs w:val="24"/>
        </w:rPr>
        <w:t xml:space="preserve">дения </w:t>
      </w:r>
      <w:r w:rsidR="00757DB8">
        <w:rPr>
          <w:sz w:val="24"/>
          <w:szCs w:val="24"/>
        </w:rPr>
        <w:t>МКОУ «</w:t>
      </w:r>
      <w:proofErr w:type="spellStart"/>
      <w:r w:rsidR="00757DB8">
        <w:rPr>
          <w:sz w:val="24"/>
          <w:szCs w:val="24"/>
        </w:rPr>
        <w:t>Новокаракюринская</w:t>
      </w:r>
      <w:proofErr w:type="spellEnd"/>
      <w:r w:rsidR="00757DB8">
        <w:rPr>
          <w:sz w:val="24"/>
          <w:szCs w:val="24"/>
        </w:rPr>
        <w:t xml:space="preserve"> СОШ имени </w:t>
      </w:r>
      <w:proofErr w:type="spellStart"/>
      <w:r w:rsidR="00757DB8">
        <w:rPr>
          <w:sz w:val="24"/>
          <w:szCs w:val="24"/>
        </w:rPr>
        <w:t>М.Р.Расулова</w:t>
      </w:r>
      <w:proofErr w:type="spellEnd"/>
      <w:r w:rsidR="00757DB8">
        <w:rPr>
          <w:sz w:val="24"/>
          <w:szCs w:val="24"/>
        </w:rPr>
        <w:t>»</w:t>
      </w:r>
      <w:r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строится в режиме развития в соответствии с законодательством Российской Федерации об образовании,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решениями органов, осуществляющих управление в сфере образования. </w:t>
      </w:r>
    </w:p>
    <w:p w:rsidR="00035AF2" w:rsidRPr="00C45EA4" w:rsidRDefault="00757DB8" w:rsidP="00BC32A1">
      <w:pPr>
        <w:numPr>
          <w:ilvl w:val="0"/>
          <w:numId w:val="6"/>
        </w:numPr>
        <w:ind w:right="4" w:firstLine="0"/>
        <w:rPr>
          <w:sz w:val="24"/>
          <w:szCs w:val="24"/>
        </w:rPr>
      </w:pPr>
      <w:r>
        <w:rPr>
          <w:sz w:val="24"/>
          <w:szCs w:val="24"/>
        </w:rPr>
        <w:t>МКОУ «</w:t>
      </w:r>
      <w:proofErr w:type="spellStart"/>
      <w:r>
        <w:rPr>
          <w:sz w:val="24"/>
          <w:szCs w:val="24"/>
        </w:rPr>
        <w:t>Новокаракюринская</w:t>
      </w:r>
      <w:proofErr w:type="spellEnd"/>
      <w:r>
        <w:rPr>
          <w:sz w:val="24"/>
          <w:szCs w:val="24"/>
        </w:rPr>
        <w:t xml:space="preserve"> СОШ имени </w:t>
      </w:r>
      <w:proofErr w:type="spellStart"/>
      <w:r>
        <w:rPr>
          <w:sz w:val="24"/>
          <w:szCs w:val="24"/>
        </w:rPr>
        <w:t>М.Р.Расулова</w:t>
      </w:r>
      <w:proofErr w:type="spellEnd"/>
      <w:r>
        <w:rPr>
          <w:sz w:val="24"/>
          <w:szCs w:val="24"/>
        </w:rPr>
        <w:t>»</w:t>
      </w:r>
      <w:r w:rsidR="0057310A" w:rsidRPr="00C45EA4">
        <w:rPr>
          <w:sz w:val="24"/>
          <w:szCs w:val="24"/>
        </w:rPr>
        <w:t xml:space="preserve"> </w:t>
      </w:r>
      <w:r w:rsidR="0069320A" w:rsidRPr="00C45EA4">
        <w:rPr>
          <w:sz w:val="24"/>
          <w:szCs w:val="24"/>
        </w:rPr>
        <w:t xml:space="preserve">предоставляет доступное качественное образование, воспитание и развитие в безопасных, комфортных условиях, адаптированных к возможностям каждого обучающегося. </w:t>
      </w:r>
    </w:p>
    <w:p w:rsidR="00035AF2" w:rsidRPr="00757DB8" w:rsidRDefault="00A1388B" w:rsidP="00BC32A1">
      <w:pPr>
        <w:numPr>
          <w:ilvl w:val="0"/>
          <w:numId w:val="6"/>
        </w:numPr>
        <w:ind w:right="4" w:firstLine="0"/>
        <w:rPr>
          <w:sz w:val="24"/>
          <w:szCs w:val="24"/>
        </w:rPr>
      </w:pPr>
      <w:r w:rsidRPr="00757DB8">
        <w:rPr>
          <w:sz w:val="24"/>
          <w:szCs w:val="24"/>
        </w:rPr>
        <w:t xml:space="preserve">В управлении </w:t>
      </w:r>
      <w:r w:rsidR="00757DB8" w:rsidRPr="00757DB8">
        <w:rPr>
          <w:sz w:val="24"/>
          <w:szCs w:val="24"/>
        </w:rPr>
        <w:t>МКОУ «</w:t>
      </w:r>
      <w:proofErr w:type="spellStart"/>
      <w:r w:rsidR="00757DB8" w:rsidRPr="00757DB8">
        <w:rPr>
          <w:sz w:val="24"/>
          <w:szCs w:val="24"/>
        </w:rPr>
        <w:t>Новокаракюринская</w:t>
      </w:r>
      <w:proofErr w:type="spellEnd"/>
      <w:r w:rsidR="00757DB8" w:rsidRPr="00757DB8">
        <w:rPr>
          <w:sz w:val="24"/>
          <w:szCs w:val="24"/>
        </w:rPr>
        <w:t xml:space="preserve"> СОШ имени </w:t>
      </w:r>
      <w:proofErr w:type="spellStart"/>
      <w:r w:rsidR="00757DB8" w:rsidRPr="00757DB8">
        <w:rPr>
          <w:sz w:val="24"/>
          <w:szCs w:val="24"/>
        </w:rPr>
        <w:t>М.Р.Расулова</w:t>
      </w:r>
      <w:proofErr w:type="spellEnd"/>
      <w:r w:rsidR="00757DB8" w:rsidRPr="00757DB8">
        <w:rPr>
          <w:sz w:val="24"/>
          <w:szCs w:val="24"/>
        </w:rPr>
        <w:t xml:space="preserve">» </w:t>
      </w:r>
      <w:r w:rsidR="0069320A" w:rsidRPr="00757DB8">
        <w:rPr>
          <w:sz w:val="24"/>
          <w:szCs w:val="24"/>
        </w:rPr>
        <w:t xml:space="preserve">сочетаются принципы единоначалия и коллегиальности. Обучающиеся, родители (законные представители) несовершеннолетних обучающихся являются участниками </w:t>
      </w:r>
      <w:r w:rsidRPr="00757DB8">
        <w:rPr>
          <w:sz w:val="24"/>
          <w:szCs w:val="24"/>
        </w:rPr>
        <w:t>органов управления</w:t>
      </w:r>
      <w:r w:rsidR="00FD2F13" w:rsidRPr="00757DB8">
        <w:rPr>
          <w:sz w:val="24"/>
          <w:szCs w:val="24"/>
        </w:rPr>
        <w:t xml:space="preserve"> </w:t>
      </w:r>
      <w:r w:rsidR="00757DB8">
        <w:rPr>
          <w:sz w:val="24"/>
          <w:szCs w:val="24"/>
        </w:rPr>
        <w:t>МКОУ «</w:t>
      </w:r>
      <w:proofErr w:type="spellStart"/>
      <w:r w:rsidR="00757DB8">
        <w:rPr>
          <w:sz w:val="24"/>
          <w:szCs w:val="24"/>
        </w:rPr>
        <w:t>Новокаракюринская</w:t>
      </w:r>
      <w:proofErr w:type="spellEnd"/>
      <w:r w:rsidR="00757DB8">
        <w:rPr>
          <w:sz w:val="24"/>
          <w:szCs w:val="24"/>
        </w:rPr>
        <w:t xml:space="preserve"> СОШ имени </w:t>
      </w:r>
      <w:proofErr w:type="spellStart"/>
      <w:r w:rsidR="00757DB8">
        <w:rPr>
          <w:sz w:val="24"/>
          <w:szCs w:val="24"/>
        </w:rPr>
        <w:t>М.Р.Расулова</w:t>
      </w:r>
      <w:proofErr w:type="spellEnd"/>
      <w:r w:rsidR="00757DB8">
        <w:rPr>
          <w:sz w:val="24"/>
          <w:szCs w:val="24"/>
        </w:rPr>
        <w:t xml:space="preserve">». </w:t>
      </w:r>
      <w:r w:rsidR="0069320A" w:rsidRPr="00757DB8">
        <w:rPr>
          <w:sz w:val="24"/>
          <w:szCs w:val="24"/>
        </w:rPr>
        <w:t xml:space="preserve">Педагогический коллектив на основе анализа и структурирования возникающих проблем определяет перспективы развития в соответствии с уровнем требований современного этапа развития общества. </w:t>
      </w:r>
    </w:p>
    <w:p w:rsidR="00035AF2" w:rsidRPr="00C45EA4" w:rsidRDefault="0069320A" w:rsidP="00BC32A1">
      <w:pPr>
        <w:numPr>
          <w:ilvl w:val="0"/>
          <w:numId w:val="6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Качество образовательных воздействий осуществляется за счет эффективного использования современных образовательных технологий, в том числе информационно-коммуникационных. </w:t>
      </w:r>
    </w:p>
    <w:p w:rsidR="00035AF2" w:rsidRPr="00C45EA4" w:rsidRDefault="0069320A" w:rsidP="00BC32A1">
      <w:pPr>
        <w:numPr>
          <w:ilvl w:val="0"/>
          <w:numId w:val="6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Повышается профессиональный уровень педагогического коллектива через курсы повышения квалификации, семинары, творческие встречи, мастер-классы и т.д. </w:t>
      </w:r>
    </w:p>
    <w:p w:rsidR="00035AF2" w:rsidRPr="00C45EA4" w:rsidRDefault="0069320A" w:rsidP="00BC32A1">
      <w:pPr>
        <w:numPr>
          <w:ilvl w:val="0"/>
          <w:numId w:val="6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>Содержание, уровень и качество подготовки обучающихся по образовательным программам начального общего, основного общего, среднего общего образовани</w:t>
      </w:r>
      <w:proofErr w:type="gramStart"/>
      <w:r w:rsidRPr="00C45EA4">
        <w:rPr>
          <w:sz w:val="24"/>
          <w:szCs w:val="24"/>
        </w:rPr>
        <w:t>я</w:t>
      </w:r>
      <w:r w:rsidR="00761982" w:rsidRPr="00C45EA4">
        <w:rPr>
          <w:sz w:val="24"/>
          <w:szCs w:val="24"/>
        </w:rPr>
        <w:t>-</w:t>
      </w:r>
      <w:proofErr w:type="gramEnd"/>
      <w:r w:rsidRPr="00C45EA4">
        <w:rPr>
          <w:sz w:val="24"/>
          <w:szCs w:val="24"/>
        </w:rPr>
        <w:t xml:space="preserve">  соответствуют требованиям федеральных государственных образовательных стандартов. </w:t>
      </w:r>
    </w:p>
    <w:p w:rsidR="00035AF2" w:rsidRPr="00C45EA4" w:rsidRDefault="0069320A" w:rsidP="00BC32A1">
      <w:pPr>
        <w:numPr>
          <w:ilvl w:val="0"/>
          <w:numId w:val="6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Созданы условия для самореализации обучающегося в урочной и внеурочной деятельности, что подтверждается качеством и уровнем участия в олимпиадах, фестивалях, конкурсах, смотрах различного уровня. </w:t>
      </w:r>
    </w:p>
    <w:p w:rsidR="00035AF2" w:rsidRPr="00C45EA4" w:rsidRDefault="0069320A" w:rsidP="00BC32A1">
      <w:pPr>
        <w:numPr>
          <w:ilvl w:val="0"/>
          <w:numId w:val="6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 xml:space="preserve">Учебно-методическое, библиотечно-информационное обеспечение, материально-техническая база, информационно-техническое оснащение образовательного процесса соответствуют требованиям определенными федеральными государственными образовательными стандартами и образовательными программами. </w:t>
      </w:r>
    </w:p>
    <w:p w:rsidR="00E318C2" w:rsidRPr="00C45EA4" w:rsidRDefault="0069320A" w:rsidP="00BC32A1">
      <w:pPr>
        <w:numPr>
          <w:ilvl w:val="0"/>
          <w:numId w:val="6"/>
        </w:numPr>
        <w:ind w:right="4" w:firstLine="0"/>
        <w:rPr>
          <w:sz w:val="24"/>
          <w:szCs w:val="24"/>
        </w:rPr>
      </w:pPr>
      <w:r w:rsidRPr="00C45EA4">
        <w:rPr>
          <w:sz w:val="24"/>
          <w:szCs w:val="24"/>
        </w:rPr>
        <w:t>Повышается информационная открытость образовательного учреждения по</w:t>
      </w:r>
      <w:r w:rsidR="00927473" w:rsidRPr="00C45EA4">
        <w:rPr>
          <w:sz w:val="24"/>
          <w:szCs w:val="24"/>
        </w:rPr>
        <w:t>средством размещения материалов</w:t>
      </w:r>
      <w:r w:rsidRPr="00C45EA4">
        <w:rPr>
          <w:sz w:val="24"/>
          <w:szCs w:val="24"/>
        </w:rPr>
        <w:t xml:space="preserve"> на</w:t>
      </w:r>
      <w:r w:rsidR="004034D0" w:rsidRPr="00C45EA4">
        <w:rPr>
          <w:sz w:val="24"/>
          <w:szCs w:val="24"/>
        </w:rPr>
        <w:t xml:space="preserve"> официальном сайте </w:t>
      </w:r>
      <w:r w:rsidR="00757DB8">
        <w:rPr>
          <w:sz w:val="24"/>
          <w:szCs w:val="24"/>
        </w:rPr>
        <w:t>МКОУ «</w:t>
      </w:r>
      <w:proofErr w:type="spellStart"/>
      <w:r w:rsidR="00757DB8">
        <w:rPr>
          <w:sz w:val="24"/>
          <w:szCs w:val="24"/>
        </w:rPr>
        <w:t>Новокаракюринская</w:t>
      </w:r>
      <w:proofErr w:type="spellEnd"/>
      <w:r w:rsidR="00757DB8">
        <w:rPr>
          <w:sz w:val="24"/>
          <w:szCs w:val="24"/>
        </w:rPr>
        <w:t xml:space="preserve"> СОШ имени </w:t>
      </w:r>
      <w:proofErr w:type="spellStart"/>
      <w:r w:rsidR="00757DB8">
        <w:rPr>
          <w:sz w:val="24"/>
          <w:szCs w:val="24"/>
        </w:rPr>
        <w:t>М.Р.Расулова</w:t>
      </w:r>
      <w:proofErr w:type="spellEnd"/>
      <w:r w:rsidR="00757DB8">
        <w:rPr>
          <w:sz w:val="24"/>
          <w:szCs w:val="24"/>
        </w:rPr>
        <w:t>»</w:t>
      </w:r>
      <w:r w:rsidR="002204EA" w:rsidRPr="00C45EA4">
        <w:rPr>
          <w:sz w:val="24"/>
          <w:szCs w:val="24"/>
        </w:rPr>
        <w:t xml:space="preserve"> </w:t>
      </w:r>
      <w:r w:rsidRPr="00C45EA4">
        <w:rPr>
          <w:sz w:val="24"/>
          <w:szCs w:val="24"/>
        </w:rPr>
        <w:t xml:space="preserve">в информационно-телекоммуникационной сети Интернет.  </w:t>
      </w:r>
    </w:p>
    <w:p w:rsidR="00E318C2" w:rsidRPr="00C45EA4" w:rsidRDefault="00E318C2" w:rsidP="00E318C2">
      <w:pPr>
        <w:ind w:left="0" w:right="4" w:firstLine="0"/>
        <w:rPr>
          <w:sz w:val="24"/>
          <w:szCs w:val="24"/>
        </w:rPr>
      </w:pPr>
    </w:p>
    <w:p w:rsidR="00E318C2" w:rsidRDefault="00E318C2" w:rsidP="00E318C2">
      <w:pPr>
        <w:ind w:left="0" w:right="4" w:firstLine="0"/>
        <w:rPr>
          <w:sz w:val="24"/>
          <w:szCs w:val="24"/>
        </w:rPr>
      </w:pPr>
    </w:p>
    <w:p w:rsidR="00757DB8" w:rsidRDefault="00757DB8" w:rsidP="00E318C2">
      <w:pPr>
        <w:ind w:left="0" w:right="4" w:firstLine="0"/>
        <w:rPr>
          <w:sz w:val="24"/>
          <w:szCs w:val="24"/>
        </w:rPr>
      </w:pPr>
    </w:p>
    <w:p w:rsidR="00757DB8" w:rsidRDefault="00757DB8" w:rsidP="00E318C2">
      <w:pPr>
        <w:ind w:left="0" w:right="4" w:firstLine="0"/>
        <w:rPr>
          <w:sz w:val="24"/>
          <w:szCs w:val="24"/>
        </w:rPr>
      </w:pPr>
    </w:p>
    <w:p w:rsidR="00757DB8" w:rsidRDefault="00757DB8" w:rsidP="00E318C2">
      <w:pPr>
        <w:ind w:left="0" w:right="4" w:firstLine="0"/>
        <w:rPr>
          <w:sz w:val="24"/>
          <w:szCs w:val="24"/>
        </w:rPr>
      </w:pPr>
    </w:p>
    <w:p w:rsidR="00757DB8" w:rsidRDefault="00757DB8" w:rsidP="00E318C2">
      <w:pPr>
        <w:ind w:left="0" w:right="4" w:firstLine="0"/>
        <w:rPr>
          <w:sz w:val="24"/>
          <w:szCs w:val="24"/>
        </w:rPr>
      </w:pPr>
    </w:p>
    <w:p w:rsidR="00757DB8" w:rsidRDefault="00757DB8" w:rsidP="00E318C2">
      <w:pPr>
        <w:ind w:left="0" w:right="4" w:firstLine="0"/>
        <w:rPr>
          <w:sz w:val="24"/>
          <w:szCs w:val="24"/>
        </w:rPr>
      </w:pPr>
    </w:p>
    <w:p w:rsidR="00757DB8" w:rsidRDefault="00757DB8" w:rsidP="00E318C2">
      <w:pPr>
        <w:ind w:left="0" w:right="4" w:firstLine="0"/>
        <w:rPr>
          <w:sz w:val="24"/>
          <w:szCs w:val="24"/>
        </w:rPr>
      </w:pPr>
    </w:p>
    <w:p w:rsidR="00757DB8" w:rsidRPr="00C45EA4" w:rsidRDefault="00757DB8" w:rsidP="00E318C2">
      <w:pPr>
        <w:ind w:left="0" w:right="4" w:firstLine="0"/>
        <w:rPr>
          <w:sz w:val="24"/>
          <w:szCs w:val="24"/>
        </w:rPr>
      </w:pPr>
    </w:p>
    <w:sectPr w:rsidR="00757DB8" w:rsidRPr="00C45EA4" w:rsidSect="00F50D06">
      <w:headerReference w:type="default" r:id="rId19"/>
      <w:footerReference w:type="even" r:id="rId20"/>
      <w:footerReference w:type="default" r:id="rId21"/>
      <w:footerReference w:type="first" r:id="rId22"/>
      <w:pgSz w:w="11906" w:h="16838"/>
      <w:pgMar w:top="851" w:right="707" w:bottom="993" w:left="993" w:header="720" w:footer="714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2A1" w:rsidRDefault="00BC32A1">
      <w:pPr>
        <w:spacing w:after="0" w:line="240" w:lineRule="auto"/>
      </w:pPr>
      <w:r>
        <w:separator/>
      </w:r>
    </w:p>
  </w:endnote>
  <w:endnote w:type="continuationSeparator" w:id="0">
    <w:p w:rsidR="00BC32A1" w:rsidRDefault="00BC3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FE" w:rsidRDefault="001176FE">
    <w:pPr>
      <w:spacing w:after="0" w:line="259" w:lineRule="auto"/>
      <w:ind w:left="0" w:right="-1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42</w:t>
    </w:r>
    <w:r>
      <w:rPr>
        <w:sz w:val="24"/>
      </w:rPr>
      <w:fldChar w:fldCharType="end"/>
    </w:r>
    <w:r>
      <w:rPr>
        <w:sz w:val="24"/>
      </w:rPr>
      <w:t xml:space="preserve"> </w:t>
    </w:r>
  </w:p>
  <w:p w:rsidR="001176FE" w:rsidRDefault="001176FE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FE" w:rsidRDefault="001176FE" w:rsidP="00B22B93">
    <w:pPr>
      <w:spacing w:after="0" w:line="259" w:lineRule="auto"/>
      <w:ind w:left="0" w:right="-1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66F2" w:rsidRPr="009666F2">
      <w:rPr>
        <w:noProof/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  <w:p w:rsidR="001176FE" w:rsidRDefault="001176FE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FE" w:rsidRDefault="001176FE">
    <w:pPr>
      <w:spacing w:after="0" w:line="259" w:lineRule="auto"/>
      <w:ind w:left="0" w:right="-12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42</w:t>
    </w:r>
    <w:r>
      <w:rPr>
        <w:sz w:val="24"/>
      </w:rPr>
      <w:fldChar w:fldCharType="end"/>
    </w:r>
    <w:r>
      <w:rPr>
        <w:sz w:val="24"/>
      </w:rPr>
      <w:t xml:space="preserve"> </w:t>
    </w:r>
  </w:p>
  <w:p w:rsidR="001176FE" w:rsidRDefault="001176FE">
    <w:pPr>
      <w:spacing w:after="0" w:line="259" w:lineRule="auto"/>
      <w:ind w:left="0" w:right="0" w:firstLine="0"/>
      <w:jc w:val="left"/>
    </w:pP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2A1" w:rsidRDefault="00BC32A1">
      <w:pPr>
        <w:spacing w:after="0" w:line="240" w:lineRule="auto"/>
      </w:pPr>
      <w:r>
        <w:separator/>
      </w:r>
    </w:p>
  </w:footnote>
  <w:footnote w:type="continuationSeparator" w:id="0">
    <w:p w:rsidR="00BC32A1" w:rsidRDefault="00BC3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6FE" w:rsidRDefault="001176FE" w:rsidP="00A64CC2">
    <w:pPr>
      <w:pStyle w:val="a3"/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059"/>
    <w:multiLevelType w:val="hybridMultilevel"/>
    <w:tmpl w:val="A7B8D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05705"/>
    <w:multiLevelType w:val="hybridMultilevel"/>
    <w:tmpl w:val="E11C9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41016"/>
    <w:multiLevelType w:val="hybridMultilevel"/>
    <w:tmpl w:val="387C686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13CD51DA"/>
    <w:multiLevelType w:val="multilevel"/>
    <w:tmpl w:val="0419001F"/>
    <w:styleLink w:val="2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59F1C97"/>
    <w:multiLevelType w:val="hybridMultilevel"/>
    <w:tmpl w:val="1E285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8565E"/>
    <w:multiLevelType w:val="hybridMultilevel"/>
    <w:tmpl w:val="E01AF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A831BA"/>
    <w:multiLevelType w:val="hybridMultilevel"/>
    <w:tmpl w:val="F788A286"/>
    <w:lvl w:ilvl="0" w:tplc="A18ACD98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D8C642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0EB30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18B81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2BB1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464B1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A06DB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E886AC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B2BE7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F375261"/>
    <w:multiLevelType w:val="hybridMultilevel"/>
    <w:tmpl w:val="2258F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634520"/>
    <w:multiLevelType w:val="hybridMultilevel"/>
    <w:tmpl w:val="68669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7305E2"/>
    <w:multiLevelType w:val="hybridMultilevel"/>
    <w:tmpl w:val="CE1C8128"/>
    <w:lvl w:ilvl="0" w:tplc="6F241F2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98A62E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F2EC206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58C34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0B86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46FF8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4BDA8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D863CE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4ECA5C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08A4CA7"/>
    <w:multiLevelType w:val="hybridMultilevel"/>
    <w:tmpl w:val="B50032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ED65225"/>
    <w:multiLevelType w:val="hybridMultilevel"/>
    <w:tmpl w:val="45EE1DD6"/>
    <w:lvl w:ilvl="0" w:tplc="E66C7C6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668A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222144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E2F0C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045D40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3148F1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C0B7D2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6AA5BA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8CB3D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0891875"/>
    <w:multiLevelType w:val="hybridMultilevel"/>
    <w:tmpl w:val="D45EB10A"/>
    <w:lvl w:ilvl="0" w:tplc="55D2B6BA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BEF350">
      <w:start w:val="1"/>
      <w:numFmt w:val="bullet"/>
      <w:lvlText w:val="o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1E2D36">
      <w:start w:val="1"/>
      <w:numFmt w:val="bullet"/>
      <w:lvlText w:val="▪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AED196">
      <w:start w:val="1"/>
      <w:numFmt w:val="bullet"/>
      <w:lvlText w:val="•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DC47B0">
      <w:start w:val="1"/>
      <w:numFmt w:val="bullet"/>
      <w:lvlText w:val="o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412B4">
      <w:start w:val="1"/>
      <w:numFmt w:val="bullet"/>
      <w:lvlText w:val="▪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6081A82">
      <w:start w:val="1"/>
      <w:numFmt w:val="bullet"/>
      <w:lvlText w:val="•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FCA215E">
      <w:start w:val="1"/>
      <w:numFmt w:val="bullet"/>
      <w:lvlText w:val="o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C2E8BC">
      <w:start w:val="1"/>
      <w:numFmt w:val="bullet"/>
      <w:lvlText w:val="▪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7C7F55D8"/>
    <w:multiLevelType w:val="hybridMultilevel"/>
    <w:tmpl w:val="1D743960"/>
    <w:lvl w:ilvl="0" w:tplc="A5A0545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08F29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B589BD2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62B65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2DE6158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920F02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B42509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CC0A70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00ABEE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CF05AE1"/>
    <w:multiLevelType w:val="hybridMultilevel"/>
    <w:tmpl w:val="B580A42E"/>
    <w:lvl w:ilvl="0" w:tplc="0128A95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2630E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48808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5EEA9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4E056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5788EA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2287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1FE691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4218C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FD73CA9"/>
    <w:multiLevelType w:val="hybridMultilevel"/>
    <w:tmpl w:val="F15871EC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3"/>
  </w:num>
  <w:num w:numId="5">
    <w:abstractNumId w:val="6"/>
  </w:num>
  <w:num w:numId="6">
    <w:abstractNumId w:val="14"/>
  </w:num>
  <w:num w:numId="7">
    <w:abstractNumId w:val="3"/>
  </w:num>
  <w:num w:numId="8">
    <w:abstractNumId w:val="15"/>
  </w:num>
  <w:num w:numId="9">
    <w:abstractNumId w:val="1"/>
  </w:num>
  <w:num w:numId="10">
    <w:abstractNumId w:val="2"/>
  </w:num>
  <w:num w:numId="11">
    <w:abstractNumId w:val="10"/>
  </w:num>
  <w:num w:numId="12">
    <w:abstractNumId w:val="4"/>
  </w:num>
  <w:num w:numId="13">
    <w:abstractNumId w:val="8"/>
  </w:num>
  <w:num w:numId="14">
    <w:abstractNumId w:val="5"/>
  </w:num>
  <w:num w:numId="15">
    <w:abstractNumId w:val="0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AF2"/>
    <w:rsid w:val="000108B8"/>
    <w:rsid w:val="0001130E"/>
    <w:rsid w:val="00011DC5"/>
    <w:rsid w:val="0001383C"/>
    <w:rsid w:val="00015790"/>
    <w:rsid w:val="00015962"/>
    <w:rsid w:val="000220F1"/>
    <w:rsid w:val="00022288"/>
    <w:rsid w:val="00023A1F"/>
    <w:rsid w:val="00023CCA"/>
    <w:rsid w:val="000249CC"/>
    <w:rsid w:val="000269E7"/>
    <w:rsid w:val="00027A09"/>
    <w:rsid w:val="00027D7F"/>
    <w:rsid w:val="00030158"/>
    <w:rsid w:val="0003223A"/>
    <w:rsid w:val="0003292B"/>
    <w:rsid w:val="00032FED"/>
    <w:rsid w:val="00035AF2"/>
    <w:rsid w:val="00036295"/>
    <w:rsid w:val="000417D7"/>
    <w:rsid w:val="000419B7"/>
    <w:rsid w:val="00041A0C"/>
    <w:rsid w:val="00043D37"/>
    <w:rsid w:val="00044625"/>
    <w:rsid w:val="000464DE"/>
    <w:rsid w:val="000474D3"/>
    <w:rsid w:val="00047990"/>
    <w:rsid w:val="000543B9"/>
    <w:rsid w:val="00056793"/>
    <w:rsid w:val="000614F3"/>
    <w:rsid w:val="00061F0A"/>
    <w:rsid w:val="00067B7A"/>
    <w:rsid w:val="000721A7"/>
    <w:rsid w:val="000742B5"/>
    <w:rsid w:val="00074A02"/>
    <w:rsid w:val="00080286"/>
    <w:rsid w:val="000821B2"/>
    <w:rsid w:val="00082E1F"/>
    <w:rsid w:val="000844C2"/>
    <w:rsid w:val="00086FD0"/>
    <w:rsid w:val="00090F96"/>
    <w:rsid w:val="00092E96"/>
    <w:rsid w:val="00093FDF"/>
    <w:rsid w:val="00094D10"/>
    <w:rsid w:val="000951E8"/>
    <w:rsid w:val="00096136"/>
    <w:rsid w:val="000B07B0"/>
    <w:rsid w:val="000B1490"/>
    <w:rsid w:val="000B5A98"/>
    <w:rsid w:val="000C158E"/>
    <w:rsid w:val="000C3A1A"/>
    <w:rsid w:val="000C3A4D"/>
    <w:rsid w:val="000C3EE4"/>
    <w:rsid w:val="000C441E"/>
    <w:rsid w:val="000C665E"/>
    <w:rsid w:val="000D11FB"/>
    <w:rsid w:val="000D675D"/>
    <w:rsid w:val="000E455D"/>
    <w:rsid w:val="000E5F2D"/>
    <w:rsid w:val="000E7FA3"/>
    <w:rsid w:val="000F1881"/>
    <w:rsid w:val="000F1E0E"/>
    <w:rsid w:val="000F2FB7"/>
    <w:rsid w:val="000F5179"/>
    <w:rsid w:val="000F5F20"/>
    <w:rsid w:val="0010110D"/>
    <w:rsid w:val="00103AE4"/>
    <w:rsid w:val="0011098F"/>
    <w:rsid w:val="00112A05"/>
    <w:rsid w:val="00112CBB"/>
    <w:rsid w:val="001143C1"/>
    <w:rsid w:val="001176FE"/>
    <w:rsid w:val="001179CF"/>
    <w:rsid w:val="001218E3"/>
    <w:rsid w:val="001227A8"/>
    <w:rsid w:val="001238FF"/>
    <w:rsid w:val="0012670B"/>
    <w:rsid w:val="001272F0"/>
    <w:rsid w:val="001274A4"/>
    <w:rsid w:val="00127960"/>
    <w:rsid w:val="00127CA9"/>
    <w:rsid w:val="00130D62"/>
    <w:rsid w:val="00130E27"/>
    <w:rsid w:val="00131F93"/>
    <w:rsid w:val="00132B84"/>
    <w:rsid w:val="00134420"/>
    <w:rsid w:val="00141B63"/>
    <w:rsid w:val="00143188"/>
    <w:rsid w:val="00143682"/>
    <w:rsid w:val="00143FA6"/>
    <w:rsid w:val="00144888"/>
    <w:rsid w:val="001473B7"/>
    <w:rsid w:val="001516FB"/>
    <w:rsid w:val="00151B3A"/>
    <w:rsid w:val="001537EE"/>
    <w:rsid w:val="00153D08"/>
    <w:rsid w:val="0015462E"/>
    <w:rsid w:val="0015509F"/>
    <w:rsid w:val="0015539F"/>
    <w:rsid w:val="00155742"/>
    <w:rsid w:val="00155B3B"/>
    <w:rsid w:val="0015709E"/>
    <w:rsid w:val="0015748F"/>
    <w:rsid w:val="001613D7"/>
    <w:rsid w:val="0016349A"/>
    <w:rsid w:val="00163548"/>
    <w:rsid w:val="00163A6E"/>
    <w:rsid w:val="001648ED"/>
    <w:rsid w:val="00170774"/>
    <w:rsid w:val="00170B40"/>
    <w:rsid w:val="001729F3"/>
    <w:rsid w:val="001745AE"/>
    <w:rsid w:val="00177A7E"/>
    <w:rsid w:val="001809D2"/>
    <w:rsid w:val="0018114F"/>
    <w:rsid w:val="00181AEF"/>
    <w:rsid w:val="00181FD4"/>
    <w:rsid w:val="001830DE"/>
    <w:rsid w:val="00183D6C"/>
    <w:rsid w:val="00184F38"/>
    <w:rsid w:val="00186908"/>
    <w:rsid w:val="0019016F"/>
    <w:rsid w:val="001957DE"/>
    <w:rsid w:val="001A2158"/>
    <w:rsid w:val="001A2521"/>
    <w:rsid w:val="001A2FDD"/>
    <w:rsid w:val="001A371A"/>
    <w:rsid w:val="001A4D1E"/>
    <w:rsid w:val="001A51D8"/>
    <w:rsid w:val="001A58C3"/>
    <w:rsid w:val="001A6AA4"/>
    <w:rsid w:val="001B192C"/>
    <w:rsid w:val="001B3644"/>
    <w:rsid w:val="001B5DD6"/>
    <w:rsid w:val="001B68BA"/>
    <w:rsid w:val="001B7F7A"/>
    <w:rsid w:val="001C5AEB"/>
    <w:rsid w:val="001C7BA6"/>
    <w:rsid w:val="001C7C9E"/>
    <w:rsid w:val="001D3542"/>
    <w:rsid w:val="001D3BAF"/>
    <w:rsid w:val="001D4948"/>
    <w:rsid w:val="001D4BDE"/>
    <w:rsid w:val="001D5DBF"/>
    <w:rsid w:val="001D6227"/>
    <w:rsid w:val="001E0EEC"/>
    <w:rsid w:val="001E2AA2"/>
    <w:rsid w:val="001E3246"/>
    <w:rsid w:val="001E39DE"/>
    <w:rsid w:val="001E4222"/>
    <w:rsid w:val="001E625E"/>
    <w:rsid w:val="001E6B67"/>
    <w:rsid w:val="001E78AA"/>
    <w:rsid w:val="001F15DF"/>
    <w:rsid w:val="001F5203"/>
    <w:rsid w:val="001F55D3"/>
    <w:rsid w:val="001F7C9E"/>
    <w:rsid w:val="001F7F78"/>
    <w:rsid w:val="001F7FF8"/>
    <w:rsid w:val="002028AD"/>
    <w:rsid w:val="002046D6"/>
    <w:rsid w:val="00204FB5"/>
    <w:rsid w:val="0020571D"/>
    <w:rsid w:val="00213172"/>
    <w:rsid w:val="00214CB8"/>
    <w:rsid w:val="0021653C"/>
    <w:rsid w:val="002204EA"/>
    <w:rsid w:val="00221D01"/>
    <w:rsid w:val="0022239A"/>
    <w:rsid w:val="00223567"/>
    <w:rsid w:val="0022398D"/>
    <w:rsid w:val="0022565A"/>
    <w:rsid w:val="002309A1"/>
    <w:rsid w:val="00230F15"/>
    <w:rsid w:val="0023167E"/>
    <w:rsid w:val="002323D2"/>
    <w:rsid w:val="00232840"/>
    <w:rsid w:val="00232C1B"/>
    <w:rsid w:val="00235CF6"/>
    <w:rsid w:val="0024194B"/>
    <w:rsid w:val="0024219A"/>
    <w:rsid w:val="00243EF9"/>
    <w:rsid w:val="00244636"/>
    <w:rsid w:val="00245352"/>
    <w:rsid w:val="002456B0"/>
    <w:rsid w:val="00245808"/>
    <w:rsid w:val="0024744D"/>
    <w:rsid w:val="0025113C"/>
    <w:rsid w:val="0025285B"/>
    <w:rsid w:val="002537C0"/>
    <w:rsid w:val="00254E97"/>
    <w:rsid w:val="00255368"/>
    <w:rsid w:val="00260BB8"/>
    <w:rsid w:val="002633E1"/>
    <w:rsid w:val="00263EFC"/>
    <w:rsid w:val="0026743A"/>
    <w:rsid w:val="00270F0B"/>
    <w:rsid w:val="00271591"/>
    <w:rsid w:val="00272D08"/>
    <w:rsid w:val="0027529D"/>
    <w:rsid w:val="00275A77"/>
    <w:rsid w:val="00277433"/>
    <w:rsid w:val="0027760E"/>
    <w:rsid w:val="002804E0"/>
    <w:rsid w:val="00280B8D"/>
    <w:rsid w:val="002810CD"/>
    <w:rsid w:val="00281ABF"/>
    <w:rsid w:val="00281CDD"/>
    <w:rsid w:val="00282AEC"/>
    <w:rsid w:val="00286011"/>
    <w:rsid w:val="00287714"/>
    <w:rsid w:val="00287B4C"/>
    <w:rsid w:val="00287DEC"/>
    <w:rsid w:val="002959AB"/>
    <w:rsid w:val="00295EF9"/>
    <w:rsid w:val="002975D3"/>
    <w:rsid w:val="002A1ED6"/>
    <w:rsid w:val="002A2335"/>
    <w:rsid w:val="002A2902"/>
    <w:rsid w:val="002A314E"/>
    <w:rsid w:val="002A5FC3"/>
    <w:rsid w:val="002A60FA"/>
    <w:rsid w:val="002A6B70"/>
    <w:rsid w:val="002A7390"/>
    <w:rsid w:val="002A780B"/>
    <w:rsid w:val="002B0426"/>
    <w:rsid w:val="002B1AE9"/>
    <w:rsid w:val="002B227A"/>
    <w:rsid w:val="002B47CC"/>
    <w:rsid w:val="002B642E"/>
    <w:rsid w:val="002B6AFC"/>
    <w:rsid w:val="002B78A8"/>
    <w:rsid w:val="002C1203"/>
    <w:rsid w:val="002C15E5"/>
    <w:rsid w:val="002C25B3"/>
    <w:rsid w:val="002C2D22"/>
    <w:rsid w:val="002C3ADD"/>
    <w:rsid w:val="002C54D3"/>
    <w:rsid w:val="002C5EF1"/>
    <w:rsid w:val="002C654A"/>
    <w:rsid w:val="002C6CBE"/>
    <w:rsid w:val="002C71B7"/>
    <w:rsid w:val="002D2894"/>
    <w:rsid w:val="002D2DDB"/>
    <w:rsid w:val="002D40A2"/>
    <w:rsid w:val="002D4408"/>
    <w:rsid w:val="002D444E"/>
    <w:rsid w:val="002D481A"/>
    <w:rsid w:val="002D6C80"/>
    <w:rsid w:val="002E222C"/>
    <w:rsid w:val="002E287C"/>
    <w:rsid w:val="002E2D52"/>
    <w:rsid w:val="002F1701"/>
    <w:rsid w:val="002F1A2D"/>
    <w:rsid w:val="002F2F88"/>
    <w:rsid w:val="002F504E"/>
    <w:rsid w:val="002F50E1"/>
    <w:rsid w:val="002F5C82"/>
    <w:rsid w:val="002F7144"/>
    <w:rsid w:val="002F7A10"/>
    <w:rsid w:val="0030064D"/>
    <w:rsid w:val="00300CAC"/>
    <w:rsid w:val="00302302"/>
    <w:rsid w:val="0030348A"/>
    <w:rsid w:val="0030424C"/>
    <w:rsid w:val="00304C3B"/>
    <w:rsid w:val="00307BB2"/>
    <w:rsid w:val="00310180"/>
    <w:rsid w:val="00311F80"/>
    <w:rsid w:val="003120B5"/>
    <w:rsid w:val="003131EC"/>
    <w:rsid w:val="00313217"/>
    <w:rsid w:val="003144B5"/>
    <w:rsid w:val="00314978"/>
    <w:rsid w:val="003152F1"/>
    <w:rsid w:val="003167B8"/>
    <w:rsid w:val="00320F28"/>
    <w:rsid w:val="00324C7A"/>
    <w:rsid w:val="003252DD"/>
    <w:rsid w:val="00327E1A"/>
    <w:rsid w:val="00327E2C"/>
    <w:rsid w:val="003337E5"/>
    <w:rsid w:val="00333D87"/>
    <w:rsid w:val="003351F6"/>
    <w:rsid w:val="00335C38"/>
    <w:rsid w:val="00336D52"/>
    <w:rsid w:val="00337B48"/>
    <w:rsid w:val="003417F4"/>
    <w:rsid w:val="003424A0"/>
    <w:rsid w:val="00342D7B"/>
    <w:rsid w:val="0034323C"/>
    <w:rsid w:val="0034347A"/>
    <w:rsid w:val="003453DE"/>
    <w:rsid w:val="003472B5"/>
    <w:rsid w:val="0035081D"/>
    <w:rsid w:val="0035289F"/>
    <w:rsid w:val="00352CD1"/>
    <w:rsid w:val="003556CE"/>
    <w:rsid w:val="003566AC"/>
    <w:rsid w:val="003633F7"/>
    <w:rsid w:val="00364E53"/>
    <w:rsid w:val="00365D21"/>
    <w:rsid w:val="0037114B"/>
    <w:rsid w:val="00371BF5"/>
    <w:rsid w:val="00371DB8"/>
    <w:rsid w:val="00372956"/>
    <w:rsid w:val="00373007"/>
    <w:rsid w:val="00373709"/>
    <w:rsid w:val="0038061A"/>
    <w:rsid w:val="00380F0F"/>
    <w:rsid w:val="00381D4B"/>
    <w:rsid w:val="00381F40"/>
    <w:rsid w:val="00383030"/>
    <w:rsid w:val="00391DC1"/>
    <w:rsid w:val="003945CB"/>
    <w:rsid w:val="003979B6"/>
    <w:rsid w:val="00397AF1"/>
    <w:rsid w:val="003A0226"/>
    <w:rsid w:val="003A1F35"/>
    <w:rsid w:val="003A423D"/>
    <w:rsid w:val="003A4BF4"/>
    <w:rsid w:val="003A58F7"/>
    <w:rsid w:val="003A5E9F"/>
    <w:rsid w:val="003B0B59"/>
    <w:rsid w:val="003B1F57"/>
    <w:rsid w:val="003B20EF"/>
    <w:rsid w:val="003B418B"/>
    <w:rsid w:val="003B54E1"/>
    <w:rsid w:val="003B680B"/>
    <w:rsid w:val="003B7BE1"/>
    <w:rsid w:val="003C23C9"/>
    <w:rsid w:val="003C4C91"/>
    <w:rsid w:val="003C4D2D"/>
    <w:rsid w:val="003D121C"/>
    <w:rsid w:val="003D5F71"/>
    <w:rsid w:val="003E1C7E"/>
    <w:rsid w:val="003E464F"/>
    <w:rsid w:val="003E7BE8"/>
    <w:rsid w:val="003F099F"/>
    <w:rsid w:val="003F1630"/>
    <w:rsid w:val="003F23E6"/>
    <w:rsid w:val="003F438A"/>
    <w:rsid w:val="003F67E2"/>
    <w:rsid w:val="003F6BF4"/>
    <w:rsid w:val="003F6E44"/>
    <w:rsid w:val="004005F9"/>
    <w:rsid w:val="004034D0"/>
    <w:rsid w:val="00410B87"/>
    <w:rsid w:val="00410FB5"/>
    <w:rsid w:val="00412141"/>
    <w:rsid w:val="00412198"/>
    <w:rsid w:val="004122FD"/>
    <w:rsid w:val="00413D2C"/>
    <w:rsid w:val="0041411A"/>
    <w:rsid w:val="0041596E"/>
    <w:rsid w:val="00416A9B"/>
    <w:rsid w:val="00420E9F"/>
    <w:rsid w:val="00424973"/>
    <w:rsid w:val="00427397"/>
    <w:rsid w:val="00427D65"/>
    <w:rsid w:val="004305F1"/>
    <w:rsid w:val="00431BA4"/>
    <w:rsid w:val="00434EC7"/>
    <w:rsid w:val="00434FD0"/>
    <w:rsid w:val="004360E9"/>
    <w:rsid w:val="00437454"/>
    <w:rsid w:val="004377FC"/>
    <w:rsid w:val="00441A8E"/>
    <w:rsid w:val="00441D56"/>
    <w:rsid w:val="00442DE3"/>
    <w:rsid w:val="00443EAC"/>
    <w:rsid w:val="00444387"/>
    <w:rsid w:val="00445EC7"/>
    <w:rsid w:val="0045031A"/>
    <w:rsid w:val="004612FB"/>
    <w:rsid w:val="00462200"/>
    <w:rsid w:val="004654AF"/>
    <w:rsid w:val="0047173A"/>
    <w:rsid w:val="0047690A"/>
    <w:rsid w:val="00476F44"/>
    <w:rsid w:val="004812CF"/>
    <w:rsid w:val="004819FF"/>
    <w:rsid w:val="00484EC9"/>
    <w:rsid w:val="0048735B"/>
    <w:rsid w:val="004911C5"/>
    <w:rsid w:val="004927A3"/>
    <w:rsid w:val="00496494"/>
    <w:rsid w:val="004965A9"/>
    <w:rsid w:val="004A0D93"/>
    <w:rsid w:val="004A243E"/>
    <w:rsid w:val="004A75CF"/>
    <w:rsid w:val="004B30D4"/>
    <w:rsid w:val="004B46F6"/>
    <w:rsid w:val="004B7F87"/>
    <w:rsid w:val="004C0243"/>
    <w:rsid w:val="004C260E"/>
    <w:rsid w:val="004C3821"/>
    <w:rsid w:val="004C676A"/>
    <w:rsid w:val="004C76A6"/>
    <w:rsid w:val="004C79EC"/>
    <w:rsid w:val="004D0F47"/>
    <w:rsid w:val="004D1EEE"/>
    <w:rsid w:val="004D702D"/>
    <w:rsid w:val="004E08EF"/>
    <w:rsid w:val="004E1529"/>
    <w:rsid w:val="004E2866"/>
    <w:rsid w:val="004E52AA"/>
    <w:rsid w:val="004F395C"/>
    <w:rsid w:val="004F4228"/>
    <w:rsid w:val="004F4F73"/>
    <w:rsid w:val="004F6D7A"/>
    <w:rsid w:val="004F739B"/>
    <w:rsid w:val="005016FD"/>
    <w:rsid w:val="00501CAC"/>
    <w:rsid w:val="00501E04"/>
    <w:rsid w:val="0051254D"/>
    <w:rsid w:val="00515E42"/>
    <w:rsid w:val="00516D7B"/>
    <w:rsid w:val="00521210"/>
    <w:rsid w:val="00521B50"/>
    <w:rsid w:val="00531B82"/>
    <w:rsid w:val="00533236"/>
    <w:rsid w:val="00533A8E"/>
    <w:rsid w:val="00534C61"/>
    <w:rsid w:val="00534F7A"/>
    <w:rsid w:val="00542390"/>
    <w:rsid w:val="0054329A"/>
    <w:rsid w:val="00545228"/>
    <w:rsid w:val="00545253"/>
    <w:rsid w:val="005459D4"/>
    <w:rsid w:val="00546546"/>
    <w:rsid w:val="005477D6"/>
    <w:rsid w:val="005479EE"/>
    <w:rsid w:val="005565FA"/>
    <w:rsid w:val="00556CC7"/>
    <w:rsid w:val="00560B98"/>
    <w:rsid w:val="00563799"/>
    <w:rsid w:val="00563850"/>
    <w:rsid w:val="005639E7"/>
    <w:rsid w:val="0056461B"/>
    <w:rsid w:val="0056482A"/>
    <w:rsid w:val="00565C97"/>
    <w:rsid w:val="00566AEE"/>
    <w:rsid w:val="00567369"/>
    <w:rsid w:val="0057310A"/>
    <w:rsid w:val="00574DBE"/>
    <w:rsid w:val="00582C61"/>
    <w:rsid w:val="00584638"/>
    <w:rsid w:val="005849EB"/>
    <w:rsid w:val="005866C7"/>
    <w:rsid w:val="00591CF9"/>
    <w:rsid w:val="005A3E39"/>
    <w:rsid w:val="005A4B3A"/>
    <w:rsid w:val="005A57D8"/>
    <w:rsid w:val="005A7361"/>
    <w:rsid w:val="005B1D6A"/>
    <w:rsid w:val="005B4155"/>
    <w:rsid w:val="005B461F"/>
    <w:rsid w:val="005B4D4C"/>
    <w:rsid w:val="005B6973"/>
    <w:rsid w:val="005B6C7F"/>
    <w:rsid w:val="005B6F87"/>
    <w:rsid w:val="005C0162"/>
    <w:rsid w:val="005C1A38"/>
    <w:rsid w:val="005C6D1C"/>
    <w:rsid w:val="005D2C1E"/>
    <w:rsid w:val="005D3C57"/>
    <w:rsid w:val="005D5F81"/>
    <w:rsid w:val="005D616D"/>
    <w:rsid w:val="005E0066"/>
    <w:rsid w:val="005E4602"/>
    <w:rsid w:val="005E5B5C"/>
    <w:rsid w:val="005E6D8B"/>
    <w:rsid w:val="005E7897"/>
    <w:rsid w:val="005F0CCD"/>
    <w:rsid w:val="005F28A4"/>
    <w:rsid w:val="005F358C"/>
    <w:rsid w:val="005F49C0"/>
    <w:rsid w:val="005F54BB"/>
    <w:rsid w:val="005F7B1B"/>
    <w:rsid w:val="006021BA"/>
    <w:rsid w:val="006057F6"/>
    <w:rsid w:val="006059E5"/>
    <w:rsid w:val="006067F0"/>
    <w:rsid w:val="00610B5E"/>
    <w:rsid w:val="00613EDB"/>
    <w:rsid w:val="00613F85"/>
    <w:rsid w:val="00620055"/>
    <w:rsid w:val="00621921"/>
    <w:rsid w:val="0062535F"/>
    <w:rsid w:val="00625971"/>
    <w:rsid w:val="006315AD"/>
    <w:rsid w:val="006323F4"/>
    <w:rsid w:val="00635112"/>
    <w:rsid w:val="006442AC"/>
    <w:rsid w:val="00645D58"/>
    <w:rsid w:val="00646E0A"/>
    <w:rsid w:val="00650D86"/>
    <w:rsid w:val="006519E2"/>
    <w:rsid w:val="00657F01"/>
    <w:rsid w:val="00661D10"/>
    <w:rsid w:val="00661EBE"/>
    <w:rsid w:val="00662F32"/>
    <w:rsid w:val="0066577E"/>
    <w:rsid w:val="00666250"/>
    <w:rsid w:val="00666418"/>
    <w:rsid w:val="0068064A"/>
    <w:rsid w:val="00680AB0"/>
    <w:rsid w:val="00683D75"/>
    <w:rsid w:val="00690EC8"/>
    <w:rsid w:val="00691294"/>
    <w:rsid w:val="0069295B"/>
    <w:rsid w:val="006930D5"/>
    <w:rsid w:val="0069320A"/>
    <w:rsid w:val="00693AB5"/>
    <w:rsid w:val="00694257"/>
    <w:rsid w:val="0069512E"/>
    <w:rsid w:val="0069517C"/>
    <w:rsid w:val="006975BD"/>
    <w:rsid w:val="006A141C"/>
    <w:rsid w:val="006A1553"/>
    <w:rsid w:val="006A2678"/>
    <w:rsid w:val="006A28AF"/>
    <w:rsid w:val="006A3271"/>
    <w:rsid w:val="006A3770"/>
    <w:rsid w:val="006A4009"/>
    <w:rsid w:val="006A405B"/>
    <w:rsid w:val="006A43A2"/>
    <w:rsid w:val="006A4CAB"/>
    <w:rsid w:val="006A7547"/>
    <w:rsid w:val="006B43C6"/>
    <w:rsid w:val="006B4A41"/>
    <w:rsid w:val="006B4C0C"/>
    <w:rsid w:val="006B5A72"/>
    <w:rsid w:val="006B5F76"/>
    <w:rsid w:val="006B62B1"/>
    <w:rsid w:val="006B6A9D"/>
    <w:rsid w:val="006B70C1"/>
    <w:rsid w:val="006C0533"/>
    <w:rsid w:val="006C39F5"/>
    <w:rsid w:val="006C3AD9"/>
    <w:rsid w:val="006C5A82"/>
    <w:rsid w:val="006D1701"/>
    <w:rsid w:val="006D1C65"/>
    <w:rsid w:val="006D38D6"/>
    <w:rsid w:val="006D407F"/>
    <w:rsid w:val="006D4A6D"/>
    <w:rsid w:val="006D5A5B"/>
    <w:rsid w:val="006D65F2"/>
    <w:rsid w:val="006D7252"/>
    <w:rsid w:val="006D77CD"/>
    <w:rsid w:val="006E0518"/>
    <w:rsid w:val="006E3091"/>
    <w:rsid w:val="006E3210"/>
    <w:rsid w:val="006E322C"/>
    <w:rsid w:val="006E40BA"/>
    <w:rsid w:val="006E7CE9"/>
    <w:rsid w:val="006F2538"/>
    <w:rsid w:val="006F2CA0"/>
    <w:rsid w:val="006F2E50"/>
    <w:rsid w:val="006F349D"/>
    <w:rsid w:val="006F445C"/>
    <w:rsid w:val="006F498C"/>
    <w:rsid w:val="006F7729"/>
    <w:rsid w:val="007004D8"/>
    <w:rsid w:val="007026CD"/>
    <w:rsid w:val="007031F9"/>
    <w:rsid w:val="007058B5"/>
    <w:rsid w:val="00705B3F"/>
    <w:rsid w:val="00705E11"/>
    <w:rsid w:val="007067C8"/>
    <w:rsid w:val="0071250F"/>
    <w:rsid w:val="00712BE3"/>
    <w:rsid w:val="00713C4D"/>
    <w:rsid w:val="00714849"/>
    <w:rsid w:val="00714BD7"/>
    <w:rsid w:val="007156D6"/>
    <w:rsid w:val="00715BFC"/>
    <w:rsid w:val="00717C3B"/>
    <w:rsid w:val="0072116F"/>
    <w:rsid w:val="00721330"/>
    <w:rsid w:val="00721579"/>
    <w:rsid w:val="0072342D"/>
    <w:rsid w:val="0072673D"/>
    <w:rsid w:val="0073082F"/>
    <w:rsid w:val="00730B00"/>
    <w:rsid w:val="00730D22"/>
    <w:rsid w:val="00735165"/>
    <w:rsid w:val="00735179"/>
    <w:rsid w:val="00735F1D"/>
    <w:rsid w:val="0073713C"/>
    <w:rsid w:val="0073786A"/>
    <w:rsid w:val="00737AD9"/>
    <w:rsid w:val="007463E5"/>
    <w:rsid w:val="00746962"/>
    <w:rsid w:val="007470AD"/>
    <w:rsid w:val="0074727C"/>
    <w:rsid w:val="007514ED"/>
    <w:rsid w:val="00751C54"/>
    <w:rsid w:val="00751CD6"/>
    <w:rsid w:val="0075282B"/>
    <w:rsid w:val="007537FD"/>
    <w:rsid w:val="0075556B"/>
    <w:rsid w:val="00757BA3"/>
    <w:rsid w:val="00757DB8"/>
    <w:rsid w:val="00761982"/>
    <w:rsid w:val="00761A19"/>
    <w:rsid w:val="00761A4D"/>
    <w:rsid w:val="00765C92"/>
    <w:rsid w:val="00765F6F"/>
    <w:rsid w:val="0076631F"/>
    <w:rsid w:val="00766D9A"/>
    <w:rsid w:val="00767DA4"/>
    <w:rsid w:val="00774846"/>
    <w:rsid w:val="00780E76"/>
    <w:rsid w:val="007824FA"/>
    <w:rsid w:val="007834E8"/>
    <w:rsid w:val="00787F80"/>
    <w:rsid w:val="00790939"/>
    <w:rsid w:val="007924E2"/>
    <w:rsid w:val="00792D74"/>
    <w:rsid w:val="00794111"/>
    <w:rsid w:val="00794304"/>
    <w:rsid w:val="0079601F"/>
    <w:rsid w:val="00797CEC"/>
    <w:rsid w:val="007A0C27"/>
    <w:rsid w:val="007A2F5E"/>
    <w:rsid w:val="007A42C5"/>
    <w:rsid w:val="007A63B3"/>
    <w:rsid w:val="007A64E9"/>
    <w:rsid w:val="007A739A"/>
    <w:rsid w:val="007A77ED"/>
    <w:rsid w:val="007B141D"/>
    <w:rsid w:val="007B29FA"/>
    <w:rsid w:val="007B4803"/>
    <w:rsid w:val="007C1ADA"/>
    <w:rsid w:val="007C2879"/>
    <w:rsid w:val="007C293E"/>
    <w:rsid w:val="007C307E"/>
    <w:rsid w:val="007D007E"/>
    <w:rsid w:val="007D2DDA"/>
    <w:rsid w:val="007D2F23"/>
    <w:rsid w:val="007D41E3"/>
    <w:rsid w:val="007D758B"/>
    <w:rsid w:val="007F377B"/>
    <w:rsid w:val="007F3D9C"/>
    <w:rsid w:val="007F6F19"/>
    <w:rsid w:val="007F7411"/>
    <w:rsid w:val="00800780"/>
    <w:rsid w:val="0080423A"/>
    <w:rsid w:val="00806C2F"/>
    <w:rsid w:val="008116C2"/>
    <w:rsid w:val="00813D0A"/>
    <w:rsid w:val="008225F8"/>
    <w:rsid w:val="00825024"/>
    <w:rsid w:val="00831732"/>
    <w:rsid w:val="0083314F"/>
    <w:rsid w:val="008340AE"/>
    <w:rsid w:val="00835CD2"/>
    <w:rsid w:val="00842593"/>
    <w:rsid w:val="00843469"/>
    <w:rsid w:val="008445FE"/>
    <w:rsid w:val="00850EF7"/>
    <w:rsid w:val="00851B73"/>
    <w:rsid w:val="00851C63"/>
    <w:rsid w:val="008530E5"/>
    <w:rsid w:val="00860F3E"/>
    <w:rsid w:val="00860F85"/>
    <w:rsid w:val="008610AC"/>
    <w:rsid w:val="00865F4E"/>
    <w:rsid w:val="00870CB4"/>
    <w:rsid w:val="00870EA5"/>
    <w:rsid w:val="00870F26"/>
    <w:rsid w:val="0087420B"/>
    <w:rsid w:val="008764B9"/>
    <w:rsid w:val="008767E8"/>
    <w:rsid w:val="00876948"/>
    <w:rsid w:val="00881272"/>
    <w:rsid w:val="00883AFB"/>
    <w:rsid w:val="00884108"/>
    <w:rsid w:val="00884314"/>
    <w:rsid w:val="00884563"/>
    <w:rsid w:val="00884A7C"/>
    <w:rsid w:val="00885726"/>
    <w:rsid w:val="00890389"/>
    <w:rsid w:val="00890DC8"/>
    <w:rsid w:val="00891D8A"/>
    <w:rsid w:val="008940DA"/>
    <w:rsid w:val="00896273"/>
    <w:rsid w:val="008965A0"/>
    <w:rsid w:val="00897943"/>
    <w:rsid w:val="008A305B"/>
    <w:rsid w:val="008A36B8"/>
    <w:rsid w:val="008A5365"/>
    <w:rsid w:val="008A76FA"/>
    <w:rsid w:val="008A7F98"/>
    <w:rsid w:val="008B0D60"/>
    <w:rsid w:val="008B2562"/>
    <w:rsid w:val="008B51C6"/>
    <w:rsid w:val="008B553E"/>
    <w:rsid w:val="008B6238"/>
    <w:rsid w:val="008B69D0"/>
    <w:rsid w:val="008B6A1A"/>
    <w:rsid w:val="008B6C0F"/>
    <w:rsid w:val="008C1F86"/>
    <w:rsid w:val="008C4FD0"/>
    <w:rsid w:val="008C5CA3"/>
    <w:rsid w:val="008C7801"/>
    <w:rsid w:val="008D15B0"/>
    <w:rsid w:val="008D23AD"/>
    <w:rsid w:val="008D23DE"/>
    <w:rsid w:val="008D2C1D"/>
    <w:rsid w:val="008D35B4"/>
    <w:rsid w:val="008D4EA4"/>
    <w:rsid w:val="008D7A56"/>
    <w:rsid w:val="008E283C"/>
    <w:rsid w:val="008E358C"/>
    <w:rsid w:val="008E4C1B"/>
    <w:rsid w:val="008E6130"/>
    <w:rsid w:val="008F0F3A"/>
    <w:rsid w:val="008F3730"/>
    <w:rsid w:val="008F54DB"/>
    <w:rsid w:val="008F5B3D"/>
    <w:rsid w:val="008F6626"/>
    <w:rsid w:val="008F6676"/>
    <w:rsid w:val="00904A6C"/>
    <w:rsid w:val="00906AA4"/>
    <w:rsid w:val="00907A5A"/>
    <w:rsid w:val="00907D87"/>
    <w:rsid w:val="0091057E"/>
    <w:rsid w:val="00911909"/>
    <w:rsid w:val="00912452"/>
    <w:rsid w:val="00912B1E"/>
    <w:rsid w:val="00913F84"/>
    <w:rsid w:val="00916126"/>
    <w:rsid w:val="00916552"/>
    <w:rsid w:val="009179A6"/>
    <w:rsid w:val="009212B5"/>
    <w:rsid w:val="0092307F"/>
    <w:rsid w:val="00927076"/>
    <w:rsid w:val="00927473"/>
    <w:rsid w:val="00927704"/>
    <w:rsid w:val="00932B96"/>
    <w:rsid w:val="00934359"/>
    <w:rsid w:val="009358CA"/>
    <w:rsid w:val="009358CE"/>
    <w:rsid w:val="00935B35"/>
    <w:rsid w:val="00935E7E"/>
    <w:rsid w:val="00936E4A"/>
    <w:rsid w:val="00937985"/>
    <w:rsid w:val="009441CA"/>
    <w:rsid w:val="0094489A"/>
    <w:rsid w:val="00946531"/>
    <w:rsid w:val="00953C23"/>
    <w:rsid w:val="00954D3B"/>
    <w:rsid w:val="00962EA6"/>
    <w:rsid w:val="00963555"/>
    <w:rsid w:val="0096499F"/>
    <w:rsid w:val="00965F89"/>
    <w:rsid w:val="009666F2"/>
    <w:rsid w:val="00966753"/>
    <w:rsid w:val="0097166E"/>
    <w:rsid w:val="00972E73"/>
    <w:rsid w:val="00974023"/>
    <w:rsid w:val="00974071"/>
    <w:rsid w:val="00975CFA"/>
    <w:rsid w:val="00977E06"/>
    <w:rsid w:val="00981214"/>
    <w:rsid w:val="00986026"/>
    <w:rsid w:val="00986C02"/>
    <w:rsid w:val="00987B40"/>
    <w:rsid w:val="00993071"/>
    <w:rsid w:val="009941F9"/>
    <w:rsid w:val="00994BD7"/>
    <w:rsid w:val="00995CB0"/>
    <w:rsid w:val="009A084A"/>
    <w:rsid w:val="009A0ECB"/>
    <w:rsid w:val="009A14C1"/>
    <w:rsid w:val="009A5209"/>
    <w:rsid w:val="009A61F8"/>
    <w:rsid w:val="009B1186"/>
    <w:rsid w:val="009B1E5E"/>
    <w:rsid w:val="009B2C5F"/>
    <w:rsid w:val="009B46C2"/>
    <w:rsid w:val="009B6607"/>
    <w:rsid w:val="009B72BB"/>
    <w:rsid w:val="009C24D8"/>
    <w:rsid w:val="009C287E"/>
    <w:rsid w:val="009C65EF"/>
    <w:rsid w:val="009D03DE"/>
    <w:rsid w:val="009D050F"/>
    <w:rsid w:val="009D23E7"/>
    <w:rsid w:val="009D4AFC"/>
    <w:rsid w:val="009D4B1C"/>
    <w:rsid w:val="009D7B6F"/>
    <w:rsid w:val="009D7D76"/>
    <w:rsid w:val="009E15DB"/>
    <w:rsid w:val="009E1E9E"/>
    <w:rsid w:val="009E3F9E"/>
    <w:rsid w:val="009E64C5"/>
    <w:rsid w:val="009E70B1"/>
    <w:rsid w:val="009F19B7"/>
    <w:rsid w:val="009F2931"/>
    <w:rsid w:val="009F3097"/>
    <w:rsid w:val="009F3E9E"/>
    <w:rsid w:val="009F4173"/>
    <w:rsid w:val="009F6A6E"/>
    <w:rsid w:val="009F76FB"/>
    <w:rsid w:val="00A02143"/>
    <w:rsid w:val="00A03097"/>
    <w:rsid w:val="00A0735A"/>
    <w:rsid w:val="00A1388B"/>
    <w:rsid w:val="00A14249"/>
    <w:rsid w:val="00A15345"/>
    <w:rsid w:val="00A15E38"/>
    <w:rsid w:val="00A15FF8"/>
    <w:rsid w:val="00A21957"/>
    <w:rsid w:val="00A232A7"/>
    <w:rsid w:val="00A25753"/>
    <w:rsid w:val="00A31EEF"/>
    <w:rsid w:val="00A35857"/>
    <w:rsid w:val="00A37FE0"/>
    <w:rsid w:val="00A413A5"/>
    <w:rsid w:val="00A41599"/>
    <w:rsid w:val="00A43271"/>
    <w:rsid w:val="00A43A36"/>
    <w:rsid w:val="00A46156"/>
    <w:rsid w:val="00A46EB7"/>
    <w:rsid w:val="00A53CB3"/>
    <w:rsid w:val="00A5482C"/>
    <w:rsid w:val="00A605A2"/>
    <w:rsid w:val="00A62C1F"/>
    <w:rsid w:val="00A63AED"/>
    <w:rsid w:val="00A6473C"/>
    <w:rsid w:val="00A64CC2"/>
    <w:rsid w:val="00A661D0"/>
    <w:rsid w:val="00A676CD"/>
    <w:rsid w:val="00A677D0"/>
    <w:rsid w:val="00A7018A"/>
    <w:rsid w:val="00A72695"/>
    <w:rsid w:val="00A74A11"/>
    <w:rsid w:val="00A74D1F"/>
    <w:rsid w:val="00A77249"/>
    <w:rsid w:val="00A777D1"/>
    <w:rsid w:val="00A85FF0"/>
    <w:rsid w:val="00A87119"/>
    <w:rsid w:val="00A9028C"/>
    <w:rsid w:val="00A91945"/>
    <w:rsid w:val="00A953F7"/>
    <w:rsid w:val="00A95CAE"/>
    <w:rsid w:val="00AA0185"/>
    <w:rsid w:val="00AA3492"/>
    <w:rsid w:val="00AA38C5"/>
    <w:rsid w:val="00AA3998"/>
    <w:rsid w:val="00AA6FAF"/>
    <w:rsid w:val="00AB0CE3"/>
    <w:rsid w:val="00AB1F57"/>
    <w:rsid w:val="00AB2F51"/>
    <w:rsid w:val="00AB58E8"/>
    <w:rsid w:val="00AB6AD8"/>
    <w:rsid w:val="00AC1801"/>
    <w:rsid w:val="00AC1940"/>
    <w:rsid w:val="00AC1FEC"/>
    <w:rsid w:val="00AC504D"/>
    <w:rsid w:val="00AC511D"/>
    <w:rsid w:val="00AC5154"/>
    <w:rsid w:val="00AC694A"/>
    <w:rsid w:val="00AC6967"/>
    <w:rsid w:val="00AD1AB7"/>
    <w:rsid w:val="00AD2300"/>
    <w:rsid w:val="00AD28E3"/>
    <w:rsid w:val="00AD2CB6"/>
    <w:rsid w:val="00AD2D3C"/>
    <w:rsid w:val="00AD6D37"/>
    <w:rsid w:val="00AE0E36"/>
    <w:rsid w:val="00AE16C1"/>
    <w:rsid w:val="00AE2212"/>
    <w:rsid w:val="00AE263C"/>
    <w:rsid w:val="00AE31A7"/>
    <w:rsid w:val="00AF0F62"/>
    <w:rsid w:val="00AF2B32"/>
    <w:rsid w:val="00AF45E0"/>
    <w:rsid w:val="00AF63E7"/>
    <w:rsid w:val="00AF7B78"/>
    <w:rsid w:val="00B02F8C"/>
    <w:rsid w:val="00B044D2"/>
    <w:rsid w:val="00B04604"/>
    <w:rsid w:val="00B05422"/>
    <w:rsid w:val="00B0601E"/>
    <w:rsid w:val="00B07194"/>
    <w:rsid w:val="00B13940"/>
    <w:rsid w:val="00B14466"/>
    <w:rsid w:val="00B16876"/>
    <w:rsid w:val="00B16930"/>
    <w:rsid w:val="00B174BF"/>
    <w:rsid w:val="00B2117B"/>
    <w:rsid w:val="00B22B93"/>
    <w:rsid w:val="00B235AF"/>
    <w:rsid w:val="00B304A6"/>
    <w:rsid w:val="00B33702"/>
    <w:rsid w:val="00B33715"/>
    <w:rsid w:val="00B378DD"/>
    <w:rsid w:val="00B37BED"/>
    <w:rsid w:val="00B40537"/>
    <w:rsid w:val="00B40EF7"/>
    <w:rsid w:val="00B415C5"/>
    <w:rsid w:val="00B43105"/>
    <w:rsid w:val="00B44C0A"/>
    <w:rsid w:val="00B44F6D"/>
    <w:rsid w:val="00B50FD3"/>
    <w:rsid w:val="00B5310E"/>
    <w:rsid w:val="00B54F1A"/>
    <w:rsid w:val="00B6065A"/>
    <w:rsid w:val="00B66D1D"/>
    <w:rsid w:val="00B713C7"/>
    <w:rsid w:val="00B72FE5"/>
    <w:rsid w:val="00B76DA1"/>
    <w:rsid w:val="00B83D58"/>
    <w:rsid w:val="00B84E07"/>
    <w:rsid w:val="00B85EFC"/>
    <w:rsid w:val="00B863C0"/>
    <w:rsid w:val="00B86E7B"/>
    <w:rsid w:val="00B91411"/>
    <w:rsid w:val="00B93612"/>
    <w:rsid w:val="00B94250"/>
    <w:rsid w:val="00B962BB"/>
    <w:rsid w:val="00B968CA"/>
    <w:rsid w:val="00BA0583"/>
    <w:rsid w:val="00BA1EFC"/>
    <w:rsid w:val="00BA6E83"/>
    <w:rsid w:val="00BB05A0"/>
    <w:rsid w:val="00BB1995"/>
    <w:rsid w:val="00BB2BE8"/>
    <w:rsid w:val="00BB3BAC"/>
    <w:rsid w:val="00BB590A"/>
    <w:rsid w:val="00BB7504"/>
    <w:rsid w:val="00BC23B3"/>
    <w:rsid w:val="00BC32A1"/>
    <w:rsid w:val="00BC42AE"/>
    <w:rsid w:val="00BC5AFD"/>
    <w:rsid w:val="00BC631F"/>
    <w:rsid w:val="00BC716D"/>
    <w:rsid w:val="00BC7609"/>
    <w:rsid w:val="00BD29B8"/>
    <w:rsid w:val="00BD2AED"/>
    <w:rsid w:val="00BD3B4C"/>
    <w:rsid w:val="00BD6AD7"/>
    <w:rsid w:val="00BD6BFB"/>
    <w:rsid w:val="00BE096A"/>
    <w:rsid w:val="00BE1C0B"/>
    <w:rsid w:val="00BE38CA"/>
    <w:rsid w:val="00BE5878"/>
    <w:rsid w:val="00BE6D0E"/>
    <w:rsid w:val="00BF2C3E"/>
    <w:rsid w:val="00BF7E90"/>
    <w:rsid w:val="00C00BB0"/>
    <w:rsid w:val="00C014E4"/>
    <w:rsid w:val="00C01904"/>
    <w:rsid w:val="00C01FFD"/>
    <w:rsid w:val="00C020CB"/>
    <w:rsid w:val="00C033B4"/>
    <w:rsid w:val="00C06A66"/>
    <w:rsid w:val="00C11883"/>
    <w:rsid w:val="00C137E9"/>
    <w:rsid w:val="00C13ECD"/>
    <w:rsid w:val="00C14AB3"/>
    <w:rsid w:val="00C17FEE"/>
    <w:rsid w:val="00C21CA0"/>
    <w:rsid w:val="00C2490B"/>
    <w:rsid w:val="00C24ED6"/>
    <w:rsid w:val="00C25026"/>
    <w:rsid w:val="00C27B80"/>
    <w:rsid w:val="00C317EF"/>
    <w:rsid w:val="00C32101"/>
    <w:rsid w:val="00C333F1"/>
    <w:rsid w:val="00C34A78"/>
    <w:rsid w:val="00C410AF"/>
    <w:rsid w:val="00C41EE6"/>
    <w:rsid w:val="00C41F04"/>
    <w:rsid w:val="00C45777"/>
    <w:rsid w:val="00C45EA4"/>
    <w:rsid w:val="00C47578"/>
    <w:rsid w:val="00C47BB1"/>
    <w:rsid w:val="00C5034C"/>
    <w:rsid w:val="00C50E47"/>
    <w:rsid w:val="00C51524"/>
    <w:rsid w:val="00C51EDC"/>
    <w:rsid w:val="00C51FC3"/>
    <w:rsid w:val="00C52640"/>
    <w:rsid w:val="00C52D97"/>
    <w:rsid w:val="00C553E5"/>
    <w:rsid w:val="00C562D9"/>
    <w:rsid w:val="00C60087"/>
    <w:rsid w:val="00C61B1A"/>
    <w:rsid w:val="00C63F43"/>
    <w:rsid w:val="00C65561"/>
    <w:rsid w:val="00C65DC6"/>
    <w:rsid w:val="00C67EFC"/>
    <w:rsid w:val="00C75530"/>
    <w:rsid w:val="00C75CD7"/>
    <w:rsid w:val="00C760A8"/>
    <w:rsid w:val="00C761AC"/>
    <w:rsid w:val="00C77138"/>
    <w:rsid w:val="00C77DB5"/>
    <w:rsid w:val="00C81021"/>
    <w:rsid w:val="00C82095"/>
    <w:rsid w:val="00C8451F"/>
    <w:rsid w:val="00C84BDF"/>
    <w:rsid w:val="00C85198"/>
    <w:rsid w:val="00C86B9B"/>
    <w:rsid w:val="00C87017"/>
    <w:rsid w:val="00C9091E"/>
    <w:rsid w:val="00C90BB3"/>
    <w:rsid w:val="00C9539A"/>
    <w:rsid w:val="00C95FF7"/>
    <w:rsid w:val="00C9779B"/>
    <w:rsid w:val="00C9783E"/>
    <w:rsid w:val="00C97E1B"/>
    <w:rsid w:val="00CA0462"/>
    <w:rsid w:val="00CA4DA0"/>
    <w:rsid w:val="00CA61D2"/>
    <w:rsid w:val="00CA71C7"/>
    <w:rsid w:val="00CB14C1"/>
    <w:rsid w:val="00CB2048"/>
    <w:rsid w:val="00CB3D04"/>
    <w:rsid w:val="00CB3EDA"/>
    <w:rsid w:val="00CB48CF"/>
    <w:rsid w:val="00CB5663"/>
    <w:rsid w:val="00CC05DF"/>
    <w:rsid w:val="00CC1356"/>
    <w:rsid w:val="00CC43AC"/>
    <w:rsid w:val="00CC7FA2"/>
    <w:rsid w:val="00CD243A"/>
    <w:rsid w:val="00CD41CE"/>
    <w:rsid w:val="00CD463A"/>
    <w:rsid w:val="00CE1D0C"/>
    <w:rsid w:val="00CE2F86"/>
    <w:rsid w:val="00CE4F8B"/>
    <w:rsid w:val="00CE502B"/>
    <w:rsid w:val="00CE51F6"/>
    <w:rsid w:val="00CE5DEF"/>
    <w:rsid w:val="00CF0A80"/>
    <w:rsid w:val="00CF2530"/>
    <w:rsid w:val="00CF51E2"/>
    <w:rsid w:val="00CF7CC1"/>
    <w:rsid w:val="00D003EC"/>
    <w:rsid w:val="00D045F0"/>
    <w:rsid w:val="00D04BFC"/>
    <w:rsid w:val="00D052DF"/>
    <w:rsid w:val="00D0584D"/>
    <w:rsid w:val="00D0622D"/>
    <w:rsid w:val="00D06316"/>
    <w:rsid w:val="00D0705B"/>
    <w:rsid w:val="00D07B4F"/>
    <w:rsid w:val="00D10F1A"/>
    <w:rsid w:val="00D11158"/>
    <w:rsid w:val="00D1472C"/>
    <w:rsid w:val="00D1778D"/>
    <w:rsid w:val="00D21E25"/>
    <w:rsid w:val="00D26D13"/>
    <w:rsid w:val="00D27AE8"/>
    <w:rsid w:val="00D302BF"/>
    <w:rsid w:val="00D33033"/>
    <w:rsid w:val="00D336D4"/>
    <w:rsid w:val="00D373F5"/>
    <w:rsid w:val="00D403A2"/>
    <w:rsid w:val="00D40684"/>
    <w:rsid w:val="00D40C11"/>
    <w:rsid w:val="00D42FC7"/>
    <w:rsid w:val="00D43287"/>
    <w:rsid w:val="00D50FA0"/>
    <w:rsid w:val="00D55079"/>
    <w:rsid w:val="00D60C4F"/>
    <w:rsid w:val="00D639F0"/>
    <w:rsid w:val="00D70B1C"/>
    <w:rsid w:val="00D72D20"/>
    <w:rsid w:val="00D76E4E"/>
    <w:rsid w:val="00D83563"/>
    <w:rsid w:val="00D83DE3"/>
    <w:rsid w:val="00D857B3"/>
    <w:rsid w:val="00D85C67"/>
    <w:rsid w:val="00D86092"/>
    <w:rsid w:val="00D8769E"/>
    <w:rsid w:val="00D92A03"/>
    <w:rsid w:val="00D95090"/>
    <w:rsid w:val="00D97892"/>
    <w:rsid w:val="00DA02DC"/>
    <w:rsid w:val="00DA0A25"/>
    <w:rsid w:val="00DA405B"/>
    <w:rsid w:val="00DA4FF3"/>
    <w:rsid w:val="00DA6FF8"/>
    <w:rsid w:val="00DB09C5"/>
    <w:rsid w:val="00DB3FEA"/>
    <w:rsid w:val="00DB49BE"/>
    <w:rsid w:val="00DC07FB"/>
    <w:rsid w:val="00DC1651"/>
    <w:rsid w:val="00DC627A"/>
    <w:rsid w:val="00DC6973"/>
    <w:rsid w:val="00DC7CB1"/>
    <w:rsid w:val="00DD0B4B"/>
    <w:rsid w:val="00DD49E7"/>
    <w:rsid w:val="00DD6716"/>
    <w:rsid w:val="00DE092E"/>
    <w:rsid w:val="00DE0E9D"/>
    <w:rsid w:val="00DE3142"/>
    <w:rsid w:val="00DE3CE4"/>
    <w:rsid w:val="00DE4033"/>
    <w:rsid w:val="00DE638D"/>
    <w:rsid w:val="00DE691E"/>
    <w:rsid w:val="00DE77A6"/>
    <w:rsid w:val="00DF1555"/>
    <w:rsid w:val="00DF58FE"/>
    <w:rsid w:val="00DF5D03"/>
    <w:rsid w:val="00DF699A"/>
    <w:rsid w:val="00E013B4"/>
    <w:rsid w:val="00E04C2F"/>
    <w:rsid w:val="00E05C1B"/>
    <w:rsid w:val="00E05EB3"/>
    <w:rsid w:val="00E06FF6"/>
    <w:rsid w:val="00E1187F"/>
    <w:rsid w:val="00E1226B"/>
    <w:rsid w:val="00E12882"/>
    <w:rsid w:val="00E1567E"/>
    <w:rsid w:val="00E16DA4"/>
    <w:rsid w:val="00E21555"/>
    <w:rsid w:val="00E24ECA"/>
    <w:rsid w:val="00E25485"/>
    <w:rsid w:val="00E3131F"/>
    <w:rsid w:val="00E318C2"/>
    <w:rsid w:val="00E31B41"/>
    <w:rsid w:val="00E32C97"/>
    <w:rsid w:val="00E33047"/>
    <w:rsid w:val="00E34877"/>
    <w:rsid w:val="00E348A8"/>
    <w:rsid w:val="00E35792"/>
    <w:rsid w:val="00E35820"/>
    <w:rsid w:val="00E4042A"/>
    <w:rsid w:val="00E40631"/>
    <w:rsid w:val="00E40FE5"/>
    <w:rsid w:val="00E411C5"/>
    <w:rsid w:val="00E41822"/>
    <w:rsid w:val="00E43F74"/>
    <w:rsid w:val="00E4478F"/>
    <w:rsid w:val="00E4480D"/>
    <w:rsid w:val="00E5030B"/>
    <w:rsid w:val="00E530DA"/>
    <w:rsid w:val="00E5469F"/>
    <w:rsid w:val="00E55A95"/>
    <w:rsid w:val="00E562F1"/>
    <w:rsid w:val="00E570BB"/>
    <w:rsid w:val="00E574F5"/>
    <w:rsid w:val="00E620B2"/>
    <w:rsid w:val="00E637B5"/>
    <w:rsid w:val="00E643A5"/>
    <w:rsid w:val="00E64A81"/>
    <w:rsid w:val="00E73E6B"/>
    <w:rsid w:val="00E74661"/>
    <w:rsid w:val="00E77D21"/>
    <w:rsid w:val="00E80E65"/>
    <w:rsid w:val="00E849DD"/>
    <w:rsid w:val="00E8644C"/>
    <w:rsid w:val="00E87B39"/>
    <w:rsid w:val="00E911E2"/>
    <w:rsid w:val="00E92C88"/>
    <w:rsid w:val="00E934E0"/>
    <w:rsid w:val="00E96426"/>
    <w:rsid w:val="00EA09D9"/>
    <w:rsid w:val="00EA0D3B"/>
    <w:rsid w:val="00EA1FD7"/>
    <w:rsid w:val="00EA3F22"/>
    <w:rsid w:val="00EB0B2E"/>
    <w:rsid w:val="00EB2003"/>
    <w:rsid w:val="00EB5EA6"/>
    <w:rsid w:val="00EB636A"/>
    <w:rsid w:val="00EC254A"/>
    <w:rsid w:val="00EC3C2F"/>
    <w:rsid w:val="00EC67F6"/>
    <w:rsid w:val="00ED1650"/>
    <w:rsid w:val="00ED38FB"/>
    <w:rsid w:val="00ED4079"/>
    <w:rsid w:val="00ED5894"/>
    <w:rsid w:val="00EE053E"/>
    <w:rsid w:val="00EE1B07"/>
    <w:rsid w:val="00EE23BD"/>
    <w:rsid w:val="00EE24B7"/>
    <w:rsid w:val="00EE3931"/>
    <w:rsid w:val="00EE400A"/>
    <w:rsid w:val="00EE4CA1"/>
    <w:rsid w:val="00EF0ACB"/>
    <w:rsid w:val="00EF10BD"/>
    <w:rsid w:val="00EF13D3"/>
    <w:rsid w:val="00EF1769"/>
    <w:rsid w:val="00EF5420"/>
    <w:rsid w:val="00EF6C1F"/>
    <w:rsid w:val="00F007F4"/>
    <w:rsid w:val="00F02133"/>
    <w:rsid w:val="00F0558F"/>
    <w:rsid w:val="00F10739"/>
    <w:rsid w:val="00F10C1F"/>
    <w:rsid w:val="00F111D4"/>
    <w:rsid w:val="00F11EFB"/>
    <w:rsid w:val="00F12E01"/>
    <w:rsid w:val="00F133DE"/>
    <w:rsid w:val="00F135FB"/>
    <w:rsid w:val="00F13BC6"/>
    <w:rsid w:val="00F14241"/>
    <w:rsid w:val="00F148A5"/>
    <w:rsid w:val="00F15CE2"/>
    <w:rsid w:val="00F16A02"/>
    <w:rsid w:val="00F22016"/>
    <w:rsid w:val="00F22B0F"/>
    <w:rsid w:val="00F23780"/>
    <w:rsid w:val="00F23FB4"/>
    <w:rsid w:val="00F25415"/>
    <w:rsid w:val="00F25580"/>
    <w:rsid w:val="00F26358"/>
    <w:rsid w:val="00F26FD3"/>
    <w:rsid w:val="00F31220"/>
    <w:rsid w:val="00F31D8D"/>
    <w:rsid w:val="00F3218E"/>
    <w:rsid w:val="00F32B62"/>
    <w:rsid w:val="00F34556"/>
    <w:rsid w:val="00F41F4A"/>
    <w:rsid w:val="00F422C2"/>
    <w:rsid w:val="00F473D3"/>
    <w:rsid w:val="00F5037F"/>
    <w:rsid w:val="00F50D06"/>
    <w:rsid w:val="00F51F42"/>
    <w:rsid w:val="00F564F5"/>
    <w:rsid w:val="00F57DB7"/>
    <w:rsid w:val="00F6168B"/>
    <w:rsid w:val="00F6500C"/>
    <w:rsid w:val="00F67B37"/>
    <w:rsid w:val="00F74E5D"/>
    <w:rsid w:val="00F766D9"/>
    <w:rsid w:val="00F76FB4"/>
    <w:rsid w:val="00F7794E"/>
    <w:rsid w:val="00F813A1"/>
    <w:rsid w:val="00F819A0"/>
    <w:rsid w:val="00F81B0F"/>
    <w:rsid w:val="00F81CBC"/>
    <w:rsid w:val="00F81D75"/>
    <w:rsid w:val="00F81FF6"/>
    <w:rsid w:val="00F8469A"/>
    <w:rsid w:val="00F85BAE"/>
    <w:rsid w:val="00F926E1"/>
    <w:rsid w:val="00F93C9D"/>
    <w:rsid w:val="00F95C99"/>
    <w:rsid w:val="00F95ED3"/>
    <w:rsid w:val="00FA0AEE"/>
    <w:rsid w:val="00FA0DCC"/>
    <w:rsid w:val="00FA17FB"/>
    <w:rsid w:val="00FA2108"/>
    <w:rsid w:val="00FA5FE1"/>
    <w:rsid w:val="00FA68CB"/>
    <w:rsid w:val="00FA733D"/>
    <w:rsid w:val="00FB18AD"/>
    <w:rsid w:val="00FB1DDB"/>
    <w:rsid w:val="00FB4F17"/>
    <w:rsid w:val="00FB7276"/>
    <w:rsid w:val="00FB7AF8"/>
    <w:rsid w:val="00FB7F9B"/>
    <w:rsid w:val="00FC13C0"/>
    <w:rsid w:val="00FC200A"/>
    <w:rsid w:val="00FC38F8"/>
    <w:rsid w:val="00FC5A7A"/>
    <w:rsid w:val="00FD08D1"/>
    <w:rsid w:val="00FD1CEA"/>
    <w:rsid w:val="00FD2F13"/>
    <w:rsid w:val="00FD5A19"/>
    <w:rsid w:val="00FD6844"/>
    <w:rsid w:val="00FE0425"/>
    <w:rsid w:val="00FE28C7"/>
    <w:rsid w:val="00FE2C3C"/>
    <w:rsid w:val="00FE3CC4"/>
    <w:rsid w:val="00FE4542"/>
    <w:rsid w:val="00FE4B5C"/>
    <w:rsid w:val="00FF3DAC"/>
    <w:rsid w:val="00FF3E95"/>
    <w:rsid w:val="00FF4902"/>
    <w:rsid w:val="00FF59EF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4F"/>
    <w:pPr>
      <w:spacing w:after="13" w:line="268" w:lineRule="auto"/>
      <w:ind w:left="343" w:right="457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35081D"/>
    <w:pPr>
      <w:keepNext/>
      <w:widowControl w:val="0"/>
      <w:spacing w:after="0" w:line="240" w:lineRule="auto"/>
      <w:ind w:left="0" w:right="0" w:firstLine="0"/>
      <w:jc w:val="center"/>
      <w:outlineLvl w:val="0"/>
    </w:pPr>
    <w:rPr>
      <w:snapToGrid w:val="0"/>
      <w:color w:val="auto"/>
      <w:sz w:val="24"/>
      <w:szCs w:val="20"/>
    </w:rPr>
  </w:style>
  <w:style w:type="paragraph" w:styleId="20">
    <w:name w:val="heading 2"/>
    <w:basedOn w:val="a"/>
    <w:next w:val="a"/>
    <w:link w:val="21"/>
    <w:qFormat/>
    <w:rsid w:val="0035081D"/>
    <w:pPr>
      <w:keepNext/>
      <w:widowControl w:val="0"/>
      <w:spacing w:after="0" w:line="240" w:lineRule="auto"/>
      <w:ind w:left="0" w:right="0" w:firstLine="0"/>
      <w:outlineLvl w:val="1"/>
    </w:pPr>
    <w:rPr>
      <w:snapToGrid w:val="0"/>
      <w:color w:val="auto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2"/>
    </w:pPr>
    <w:rPr>
      <w:snapToGrid w:val="0"/>
      <w:color w:val="auto"/>
      <w:szCs w:val="20"/>
    </w:rPr>
  </w:style>
  <w:style w:type="paragraph" w:styleId="4">
    <w:name w:val="heading 4"/>
    <w:basedOn w:val="a"/>
    <w:next w:val="a"/>
    <w:link w:val="4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3"/>
    </w:pPr>
    <w:rPr>
      <w:snapToGrid w:val="0"/>
      <w:color w:val="auto"/>
      <w:sz w:val="36"/>
      <w:szCs w:val="20"/>
    </w:rPr>
  </w:style>
  <w:style w:type="paragraph" w:styleId="5">
    <w:name w:val="heading 5"/>
    <w:basedOn w:val="a"/>
    <w:next w:val="a"/>
    <w:link w:val="5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4"/>
    </w:pPr>
    <w:rPr>
      <w:b/>
      <w:snapToGrid w:val="0"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35081D"/>
    <w:pPr>
      <w:keepNext/>
      <w:widowControl w:val="0"/>
      <w:spacing w:after="0" w:line="240" w:lineRule="auto"/>
      <w:ind w:left="567" w:right="0" w:firstLine="0"/>
      <w:jc w:val="right"/>
      <w:outlineLvl w:val="5"/>
    </w:pPr>
    <w:rPr>
      <w:snapToGrid w:val="0"/>
      <w:color w:val="auto"/>
      <w:szCs w:val="20"/>
    </w:rPr>
  </w:style>
  <w:style w:type="paragraph" w:styleId="7">
    <w:name w:val="heading 7"/>
    <w:basedOn w:val="a"/>
    <w:next w:val="a"/>
    <w:link w:val="70"/>
    <w:qFormat/>
    <w:rsid w:val="0035081D"/>
    <w:pPr>
      <w:keepNext/>
      <w:spacing w:after="0" w:line="240" w:lineRule="auto"/>
      <w:ind w:left="0" w:right="0" w:firstLine="567"/>
      <w:outlineLvl w:val="6"/>
    </w:pPr>
    <w:rPr>
      <w:b/>
      <w:bCs/>
      <w:snapToGrid w:val="0"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91D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5E0"/>
    <w:rPr>
      <w:rFonts w:ascii="Times New Roman" w:eastAsia="Times New Roman" w:hAnsi="Times New Roman" w:cs="Times New Roman"/>
      <w:color w:val="000000"/>
      <w:sz w:val="28"/>
    </w:rPr>
  </w:style>
  <w:style w:type="paragraph" w:styleId="31">
    <w:name w:val="Body Text Indent 3"/>
    <w:basedOn w:val="a"/>
    <w:link w:val="32"/>
    <w:rsid w:val="002C2D22"/>
    <w:pPr>
      <w:widowControl w:val="0"/>
      <w:spacing w:after="0" w:line="240" w:lineRule="auto"/>
      <w:ind w:left="0" w:right="0" w:firstLine="567"/>
      <w:jc w:val="center"/>
    </w:pPr>
    <w:rPr>
      <w:b/>
      <w:snapToGrid w:val="0"/>
      <w:color w:val="auto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C2D2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5">
    <w:name w:val="List Paragraph"/>
    <w:basedOn w:val="a"/>
    <w:uiPriority w:val="34"/>
    <w:qFormat/>
    <w:rsid w:val="005459D4"/>
    <w:pPr>
      <w:ind w:left="720"/>
      <w:contextualSpacing/>
    </w:pPr>
  </w:style>
  <w:style w:type="table" w:styleId="a6">
    <w:name w:val="Table Grid"/>
    <w:basedOn w:val="a1"/>
    <w:uiPriority w:val="39"/>
    <w:rsid w:val="00912B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1">
    <w:name w:val="Заголовок 2 Знак"/>
    <w:basedOn w:val="a0"/>
    <w:link w:val="20"/>
    <w:rsid w:val="0035081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rsid w:val="0035081D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50">
    <w:name w:val="Заголовок 5 Знак"/>
    <w:basedOn w:val="a0"/>
    <w:link w:val="5"/>
    <w:rsid w:val="0035081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60">
    <w:name w:val="Заголовок 6 Знак"/>
    <w:basedOn w:val="a0"/>
    <w:link w:val="6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70">
    <w:name w:val="Заголовок 7 Знак"/>
    <w:basedOn w:val="a0"/>
    <w:link w:val="7"/>
    <w:rsid w:val="0035081D"/>
    <w:rPr>
      <w:rFonts w:ascii="Times New Roman" w:eastAsia="Times New Roman" w:hAnsi="Times New Roman" w:cs="Times New Roman"/>
      <w:b/>
      <w:bCs/>
      <w:snapToGrid w:val="0"/>
      <w:szCs w:val="20"/>
    </w:rPr>
  </w:style>
  <w:style w:type="numbering" w:customStyle="1" w:styleId="11">
    <w:name w:val="Нет списка1"/>
    <w:next w:val="a2"/>
    <w:uiPriority w:val="99"/>
    <w:semiHidden/>
    <w:rsid w:val="0035081D"/>
  </w:style>
  <w:style w:type="paragraph" w:styleId="a7">
    <w:name w:val="Body Text Indent"/>
    <w:basedOn w:val="a"/>
    <w:link w:val="a8"/>
    <w:rsid w:val="0035081D"/>
    <w:pPr>
      <w:widowControl w:val="0"/>
      <w:spacing w:after="0" w:line="240" w:lineRule="auto"/>
      <w:ind w:left="0" w:right="0" w:firstLine="567"/>
      <w:jc w:val="center"/>
    </w:pPr>
    <w:rPr>
      <w:snapToGrid w:val="0"/>
      <w:color w:val="auto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35081D"/>
    <w:pPr>
      <w:widowControl w:val="0"/>
      <w:spacing w:after="0" w:line="240" w:lineRule="auto"/>
      <w:ind w:left="0" w:right="0" w:firstLine="0"/>
    </w:pPr>
    <w:rPr>
      <w:snapToGrid w:val="0"/>
      <w:color w:val="auto"/>
      <w:sz w:val="24"/>
      <w:szCs w:val="20"/>
    </w:rPr>
  </w:style>
  <w:style w:type="character" w:customStyle="1" w:styleId="aa">
    <w:name w:val="Основной текст Знак"/>
    <w:basedOn w:val="a0"/>
    <w:link w:val="a9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Document Map"/>
    <w:basedOn w:val="a"/>
    <w:link w:val="ac"/>
    <w:semiHidden/>
    <w:rsid w:val="0035081D"/>
    <w:pPr>
      <w:widowControl w:val="0"/>
      <w:shd w:val="clear" w:color="auto" w:fill="00008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35081D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styleId="22">
    <w:name w:val="Body Text Indent 2"/>
    <w:basedOn w:val="a"/>
    <w:link w:val="23"/>
    <w:rsid w:val="0035081D"/>
    <w:pPr>
      <w:widowControl w:val="0"/>
      <w:spacing w:after="0" w:line="240" w:lineRule="auto"/>
      <w:ind w:left="567" w:right="0" w:firstLine="0"/>
    </w:pPr>
    <w:rPr>
      <w:snapToGrid w:val="0"/>
      <w:color w:val="auto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footer"/>
    <w:basedOn w:val="a"/>
    <w:link w:val="ae"/>
    <w:uiPriority w:val="99"/>
    <w:rsid w:val="0035081D"/>
    <w:pPr>
      <w:widowControl w:val="0"/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f">
    <w:name w:val="page number"/>
    <w:basedOn w:val="a0"/>
    <w:rsid w:val="0035081D"/>
  </w:style>
  <w:style w:type="paragraph" w:styleId="af0">
    <w:name w:val="Title"/>
    <w:basedOn w:val="a"/>
    <w:link w:val="af1"/>
    <w:qFormat/>
    <w:rsid w:val="0035081D"/>
    <w:pPr>
      <w:widowControl w:val="0"/>
      <w:spacing w:after="0" w:line="240" w:lineRule="auto"/>
      <w:ind w:left="0" w:right="0" w:firstLine="0"/>
      <w:jc w:val="center"/>
    </w:pPr>
    <w:rPr>
      <w:b/>
      <w:snapToGrid w:val="0"/>
      <w:color w:val="auto"/>
      <w:sz w:val="20"/>
      <w:szCs w:val="20"/>
    </w:rPr>
  </w:style>
  <w:style w:type="character" w:customStyle="1" w:styleId="af1">
    <w:name w:val="Название Знак"/>
    <w:basedOn w:val="a0"/>
    <w:link w:val="af0"/>
    <w:rsid w:val="0035081D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3508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toc 3"/>
    <w:basedOn w:val="a"/>
    <w:next w:val="a"/>
    <w:autoRedefine/>
    <w:semiHidden/>
    <w:rsid w:val="0035081D"/>
    <w:pPr>
      <w:widowControl w:val="0"/>
      <w:spacing w:after="0" w:line="240" w:lineRule="auto"/>
      <w:ind w:left="400" w:right="0" w:firstLine="0"/>
      <w:jc w:val="left"/>
    </w:pPr>
    <w:rPr>
      <w:snapToGrid w:val="0"/>
      <w:color w:val="auto"/>
      <w:sz w:val="20"/>
      <w:szCs w:val="20"/>
    </w:rPr>
  </w:style>
  <w:style w:type="paragraph" w:styleId="13">
    <w:name w:val="toc 1"/>
    <w:basedOn w:val="a"/>
    <w:next w:val="a"/>
    <w:autoRedefine/>
    <w:semiHidden/>
    <w:rsid w:val="0035081D"/>
    <w:pPr>
      <w:widowControl w:val="0"/>
      <w:tabs>
        <w:tab w:val="right" w:leader="dot" w:pos="9911"/>
      </w:tabs>
      <w:spacing w:after="0" w:line="240" w:lineRule="auto"/>
      <w:ind w:left="0" w:right="0" w:firstLine="0"/>
    </w:pPr>
    <w:rPr>
      <w:b/>
      <w:noProof/>
      <w:snapToGrid w:val="0"/>
      <w:color w:val="auto"/>
      <w:sz w:val="20"/>
      <w:szCs w:val="20"/>
    </w:rPr>
  </w:style>
  <w:style w:type="character" w:styleId="af2">
    <w:name w:val="Hyperlink"/>
    <w:uiPriority w:val="99"/>
    <w:rsid w:val="0035081D"/>
    <w:rPr>
      <w:color w:val="0000FF"/>
      <w:u w:val="single"/>
    </w:rPr>
  </w:style>
  <w:style w:type="paragraph" w:styleId="24">
    <w:name w:val="toc 2"/>
    <w:basedOn w:val="a"/>
    <w:next w:val="a"/>
    <w:autoRedefine/>
    <w:semiHidden/>
    <w:rsid w:val="0035081D"/>
    <w:pPr>
      <w:widowControl w:val="0"/>
      <w:tabs>
        <w:tab w:val="left" w:pos="960"/>
        <w:tab w:val="right" w:leader="dot" w:pos="9911"/>
      </w:tabs>
      <w:spacing w:after="0" w:line="240" w:lineRule="auto"/>
      <w:ind w:left="200" w:right="0" w:firstLine="0"/>
    </w:pPr>
    <w:rPr>
      <w:snapToGrid w:val="0"/>
      <w:color w:val="auto"/>
      <w:sz w:val="20"/>
      <w:szCs w:val="20"/>
    </w:rPr>
  </w:style>
  <w:style w:type="paragraph" w:customStyle="1" w:styleId="ConsPlusNormal">
    <w:name w:val="ConsPlusNormal"/>
    <w:rsid w:val="003508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f3">
    <w:name w:val="No Spacing"/>
    <w:link w:val="af4"/>
    <w:uiPriority w:val="1"/>
    <w:qFormat/>
    <w:rsid w:val="0035081D"/>
    <w:pPr>
      <w:spacing w:after="0" w:line="240" w:lineRule="auto"/>
    </w:pPr>
    <w:rPr>
      <w:rFonts w:ascii="Calibri" w:eastAsia="Times New Roman" w:hAnsi="Calibri" w:cs="Times New Roman"/>
    </w:rPr>
  </w:style>
  <w:style w:type="paragraph" w:styleId="25">
    <w:name w:val="Body Text 2"/>
    <w:basedOn w:val="a"/>
    <w:link w:val="26"/>
    <w:rsid w:val="0035081D"/>
    <w:pPr>
      <w:widowControl w:val="0"/>
      <w:spacing w:after="120" w:line="48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5">
    <w:name w:val="footnote text"/>
    <w:basedOn w:val="a"/>
    <w:link w:val="af6"/>
    <w:rsid w:val="0035081D"/>
    <w:pPr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6">
    <w:name w:val="Текст сноски Знак"/>
    <w:basedOn w:val="a0"/>
    <w:link w:val="af5"/>
    <w:rsid w:val="0035081D"/>
    <w:rPr>
      <w:rFonts w:ascii="Times New Roman" w:eastAsia="Times New Roman" w:hAnsi="Times New Roman" w:cs="Times New Roman"/>
      <w:sz w:val="20"/>
      <w:szCs w:val="20"/>
    </w:rPr>
  </w:style>
  <w:style w:type="paragraph" w:customStyle="1" w:styleId="2-">
    <w:name w:val="Заголовок 2 - стандартный"/>
    <w:basedOn w:val="a"/>
    <w:autoRedefine/>
    <w:rsid w:val="0035081D"/>
    <w:pPr>
      <w:autoSpaceDE w:val="0"/>
      <w:autoSpaceDN w:val="0"/>
      <w:spacing w:before="120" w:after="60" w:line="320" w:lineRule="exact"/>
      <w:ind w:left="0" w:right="0" w:firstLine="0"/>
      <w:jc w:val="center"/>
    </w:pPr>
    <w:rPr>
      <w:color w:val="auto"/>
      <w:sz w:val="24"/>
      <w:szCs w:val="24"/>
    </w:rPr>
  </w:style>
  <w:style w:type="paragraph" w:styleId="af7">
    <w:name w:val="Balloon Text"/>
    <w:basedOn w:val="a"/>
    <w:link w:val="af8"/>
    <w:uiPriority w:val="99"/>
    <w:rsid w:val="0035081D"/>
    <w:pPr>
      <w:widowControl w:val="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35081D"/>
    <w:rPr>
      <w:rFonts w:ascii="Tahoma" w:eastAsia="Times New Roman" w:hAnsi="Tahoma" w:cs="Times New Roman"/>
      <w:snapToGrid w:val="0"/>
      <w:sz w:val="16"/>
      <w:szCs w:val="16"/>
    </w:rPr>
  </w:style>
  <w:style w:type="table" w:customStyle="1" w:styleId="110">
    <w:name w:val="Сетка таблицы11"/>
    <w:basedOn w:val="a1"/>
    <w:next w:val="a6"/>
    <w:uiPriority w:val="59"/>
    <w:rsid w:val="0035081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uiPriority w:val="99"/>
    <w:unhideWhenUsed/>
    <w:rsid w:val="0035081D"/>
    <w:rPr>
      <w:vertAlign w:val="superscript"/>
    </w:rPr>
  </w:style>
  <w:style w:type="paragraph" w:customStyle="1" w:styleId="14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15">
    <w:name w:val="Без интервала1"/>
    <w:rsid w:val="0035081D"/>
    <w:pPr>
      <w:spacing w:after="0" w:line="240" w:lineRule="auto"/>
    </w:pPr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rsid w:val="00350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5081D"/>
    <w:rPr>
      <w:rFonts w:ascii="Courier New" w:eastAsia="Calibri" w:hAnsi="Courier New" w:cs="Times New Roman"/>
      <w:sz w:val="20"/>
      <w:szCs w:val="20"/>
    </w:rPr>
  </w:style>
  <w:style w:type="paragraph" w:styleId="afa">
    <w:name w:val="Normal (Web)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</w:rPr>
  </w:style>
  <w:style w:type="table" w:customStyle="1" w:styleId="51">
    <w:name w:val="Сетка таблицы5"/>
    <w:rsid w:val="0035081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8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rsid w:val="0035081D"/>
    <w:pPr>
      <w:numPr>
        <w:numId w:val="7"/>
      </w:numPr>
    </w:pPr>
  </w:style>
  <w:style w:type="character" w:customStyle="1" w:styleId="c2c4">
    <w:name w:val="c2 c4"/>
    <w:basedOn w:val="a0"/>
    <w:rsid w:val="0035081D"/>
  </w:style>
  <w:style w:type="paragraph" w:customStyle="1" w:styleId="c5">
    <w:name w:val="c5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ko-KR"/>
    </w:rPr>
  </w:style>
  <w:style w:type="character" w:customStyle="1" w:styleId="c2">
    <w:name w:val="c2"/>
    <w:basedOn w:val="a0"/>
    <w:rsid w:val="0035081D"/>
  </w:style>
  <w:style w:type="character" w:customStyle="1" w:styleId="apple-converted-space">
    <w:name w:val="apple-converted-space"/>
    <w:basedOn w:val="a0"/>
    <w:rsid w:val="0035081D"/>
  </w:style>
  <w:style w:type="character" w:customStyle="1" w:styleId="c2c4c7">
    <w:name w:val="c2 c4 c7"/>
    <w:basedOn w:val="a0"/>
    <w:rsid w:val="0035081D"/>
  </w:style>
  <w:style w:type="character" w:customStyle="1" w:styleId="info">
    <w:name w:val="info"/>
    <w:basedOn w:val="a0"/>
    <w:rsid w:val="0035081D"/>
  </w:style>
  <w:style w:type="paragraph" w:customStyle="1" w:styleId="afb">
    <w:name w:val="Знак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c0">
    <w:name w:val="c0"/>
    <w:rsid w:val="0035081D"/>
  </w:style>
  <w:style w:type="paragraph" w:customStyle="1" w:styleId="c10c7">
    <w:name w:val="c10 c7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fc">
    <w:name w:val="FollowedHyperlink"/>
    <w:uiPriority w:val="99"/>
    <w:unhideWhenUsed/>
    <w:rsid w:val="0035081D"/>
    <w:rPr>
      <w:color w:val="800080"/>
      <w:u w:val="single"/>
    </w:rPr>
  </w:style>
  <w:style w:type="character" w:customStyle="1" w:styleId="af4">
    <w:name w:val="Без интервала Знак"/>
    <w:link w:val="af3"/>
    <w:uiPriority w:val="1"/>
    <w:locked/>
    <w:rsid w:val="0035081D"/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character" w:styleId="afd">
    <w:name w:val="annotation reference"/>
    <w:rsid w:val="0035081D"/>
    <w:rPr>
      <w:sz w:val="16"/>
      <w:szCs w:val="16"/>
    </w:rPr>
  </w:style>
  <w:style w:type="paragraph" w:styleId="afe">
    <w:name w:val="annotation text"/>
    <w:basedOn w:val="a"/>
    <w:link w:val="aff"/>
    <w:rsid w:val="0035081D"/>
    <w:pPr>
      <w:widowControl w:val="0"/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f0">
    <w:name w:val="annotation subject"/>
    <w:basedOn w:val="afe"/>
    <w:next w:val="afe"/>
    <w:link w:val="aff1"/>
    <w:rsid w:val="0035081D"/>
    <w:rPr>
      <w:b/>
      <w:bCs/>
    </w:rPr>
  </w:style>
  <w:style w:type="character" w:customStyle="1" w:styleId="aff1">
    <w:name w:val="Тема примечания Знак"/>
    <w:basedOn w:val="aff"/>
    <w:link w:val="aff0"/>
    <w:rsid w:val="003508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formattexttopleveltext">
    <w:name w:val="formattext toplevel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numbering" w:customStyle="1" w:styleId="27">
    <w:name w:val="Нет списка2"/>
    <w:next w:val="a2"/>
    <w:uiPriority w:val="99"/>
    <w:semiHidden/>
    <w:unhideWhenUsed/>
    <w:rsid w:val="001176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14F"/>
    <w:pPr>
      <w:spacing w:after="13" w:line="268" w:lineRule="auto"/>
      <w:ind w:left="343" w:right="4578" w:firstLine="556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qFormat/>
    <w:rsid w:val="0035081D"/>
    <w:pPr>
      <w:keepNext/>
      <w:widowControl w:val="0"/>
      <w:spacing w:after="0" w:line="240" w:lineRule="auto"/>
      <w:ind w:left="0" w:right="0" w:firstLine="0"/>
      <w:jc w:val="center"/>
      <w:outlineLvl w:val="0"/>
    </w:pPr>
    <w:rPr>
      <w:snapToGrid w:val="0"/>
      <w:color w:val="auto"/>
      <w:sz w:val="24"/>
      <w:szCs w:val="20"/>
    </w:rPr>
  </w:style>
  <w:style w:type="paragraph" w:styleId="20">
    <w:name w:val="heading 2"/>
    <w:basedOn w:val="a"/>
    <w:next w:val="a"/>
    <w:link w:val="21"/>
    <w:qFormat/>
    <w:rsid w:val="0035081D"/>
    <w:pPr>
      <w:keepNext/>
      <w:widowControl w:val="0"/>
      <w:spacing w:after="0" w:line="240" w:lineRule="auto"/>
      <w:ind w:left="0" w:right="0" w:firstLine="0"/>
      <w:outlineLvl w:val="1"/>
    </w:pPr>
    <w:rPr>
      <w:snapToGrid w:val="0"/>
      <w:color w:val="auto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2"/>
    </w:pPr>
    <w:rPr>
      <w:snapToGrid w:val="0"/>
      <w:color w:val="auto"/>
      <w:szCs w:val="20"/>
    </w:rPr>
  </w:style>
  <w:style w:type="paragraph" w:styleId="4">
    <w:name w:val="heading 4"/>
    <w:basedOn w:val="a"/>
    <w:next w:val="a"/>
    <w:link w:val="4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3"/>
    </w:pPr>
    <w:rPr>
      <w:snapToGrid w:val="0"/>
      <w:color w:val="auto"/>
      <w:sz w:val="36"/>
      <w:szCs w:val="20"/>
    </w:rPr>
  </w:style>
  <w:style w:type="paragraph" w:styleId="5">
    <w:name w:val="heading 5"/>
    <w:basedOn w:val="a"/>
    <w:next w:val="a"/>
    <w:link w:val="50"/>
    <w:qFormat/>
    <w:rsid w:val="0035081D"/>
    <w:pPr>
      <w:keepNext/>
      <w:widowControl w:val="0"/>
      <w:spacing w:after="0" w:line="240" w:lineRule="auto"/>
      <w:ind w:left="567" w:right="0" w:firstLine="0"/>
      <w:jc w:val="center"/>
      <w:outlineLvl w:val="4"/>
    </w:pPr>
    <w:rPr>
      <w:b/>
      <w:snapToGrid w:val="0"/>
      <w:color w:val="auto"/>
      <w:sz w:val="24"/>
      <w:szCs w:val="20"/>
    </w:rPr>
  </w:style>
  <w:style w:type="paragraph" w:styleId="6">
    <w:name w:val="heading 6"/>
    <w:basedOn w:val="a"/>
    <w:next w:val="a"/>
    <w:link w:val="60"/>
    <w:qFormat/>
    <w:rsid w:val="0035081D"/>
    <w:pPr>
      <w:keepNext/>
      <w:widowControl w:val="0"/>
      <w:spacing w:after="0" w:line="240" w:lineRule="auto"/>
      <w:ind w:left="567" w:right="0" w:firstLine="0"/>
      <w:jc w:val="right"/>
      <w:outlineLvl w:val="5"/>
    </w:pPr>
    <w:rPr>
      <w:snapToGrid w:val="0"/>
      <w:color w:val="auto"/>
      <w:szCs w:val="20"/>
    </w:rPr>
  </w:style>
  <w:style w:type="paragraph" w:styleId="7">
    <w:name w:val="heading 7"/>
    <w:basedOn w:val="a"/>
    <w:next w:val="a"/>
    <w:link w:val="70"/>
    <w:qFormat/>
    <w:rsid w:val="0035081D"/>
    <w:pPr>
      <w:keepNext/>
      <w:spacing w:after="0" w:line="240" w:lineRule="auto"/>
      <w:ind w:left="0" w:right="0" w:firstLine="567"/>
      <w:outlineLvl w:val="6"/>
    </w:pPr>
    <w:rPr>
      <w:b/>
      <w:bCs/>
      <w:snapToGrid w:val="0"/>
      <w:color w:val="auto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91D8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F45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45E0"/>
    <w:rPr>
      <w:rFonts w:ascii="Times New Roman" w:eastAsia="Times New Roman" w:hAnsi="Times New Roman" w:cs="Times New Roman"/>
      <w:color w:val="000000"/>
      <w:sz w:val="28"/>
    </w:rPr>
  </w:style>
  <w:style w:type="paragraph" w:styleId="31">
    <w:name w:val="Body Text Indent 3"/>
    <w:basedOn w:val="a"/>
    <w:link w:val="32"/>
    <w:rsid w:val="002C2D22"/>
    <w:pPr>
      <w:widowControl w:val="0"/>
      <w:spacing w:after="0" w:line="240" w:lineRule="auto"/>
      <w:ind w:left="0" w:right="0" w:firstLine="567"/>
      <w:jc w:val="center"/>
    </w:pPr>
    <w:rPr>
      <w:b/>
      <w:snapToGrid w:val="0"/>
      <w:color w:val="auto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2C2D22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a5">
    <w:name w:val="List Paragraph"/>
    <w:basedOn w:val="a"/>
    <w:uiPriority w:val="34"/>
    <w:qFormat/>
    <w:rsid w:val="005459D4"/>
    <w:pPr>
      <w:ind w:left="720"/>
      <w:contextualSpacing/>
    </w:pPr>
  </w:style>
  <w:style w:type="table" w:styleId="a6">
    <w:name w:val="Table Grid"/>
    <w:basedOn w:val="a1"/>
    <w:uiPriority w:val="39"/>
    <w:rsid w:val="00912B1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21">
    <w:name w:val="Заголовок 2 Знак"/>
    <w:basedOn w:val="a0"/>
    <w:link w:val="20"/>
    <w:rsid w:val="0035081D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40">
    <w:name w:val="Заголовок 4 Знак"/>
    <w:basedOn w:val="a0"/>
    <w:link w:val="4"/>
    <w:rsid w:val="0035081D"/>
    <w:rPr>
      <w:rFonts w:ascii="Times New Roman" w:eastAsia="Times New Roman" w:hAnsi="Times New Roman" w:cs="Times New Roman"/>
      <w:snapToGrid w:val="0"/>
      <w:sz w:val="36"/>
      <w:szCs w:val="20"/>
    </w:rPr>
  </w:style>
  <w:style w:type="character" w:customStyle="1" w:styleId="50">
    <w:name w:val="Заголовок 5 Знак"/>
    <w:basedOn w:val="a0"/>
    <w:link w:val="5"/>
    <w:rsid w:val="0035081D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60">
    <w:name w:val="Заголовок 6 Знак"/>
    <w:basedOn w:val="a0"/>
    <w:link w:val="6"/>
    <w:rsid w:val="0035081D"/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70">
    <w:name w:val="Заголовок 7 Знак"/>
    <w:basedOn w:val="a0"/>
    <w:link w:val="7"/>
    <w:rsid w:val="0035081D"/>
    <w:rPr>
      <w:rFonts w:ascii="Times New Roman" w:eastAsia="Times New Roman" w:hAnsi="Times New Roman" w:cs="Times New Roman"/>
      <w:b/>
      <w:bCs/>
      <w:snapToGrid w:val="0"/>
      <w:szCs w:val="20"/>
    </w:rPr>
  </w:style>
  <w:style w:type="numbering" w:customStyle="1" w:styleId="11">
    <w:name w:val="Нет списка1"/>
    <w:next w:val="a2"/>
    <w:uiPriority w:val="99"/>
    <w:semiHidden/>
    <w:rsid w:val="0035081D"/>
  </w:style>
  <w:style w:type="paragraph" w:styleId="a7">
    <w:name w:val="Body Text Indent"/>
    <w:basedOn w:val="a"/>
    <w:link w:val="a8"/>
    <w:rsid w:val="0035081D"/>
    <w:pPr>
      <w:widowControl w:val="0"/>
      <w:spacing w:after="0" w:line="240" w:lineRule="auto"/>
      <w:ind w:left="0" w:right="0" w:firstLine="567"/>
      <w:jc w:val="center"/>
    </w:pPr>
    <w:rPr>
      <w:snapToGrid w:val="0"/>
      <w:color w:val="auto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9">
    <w:name w:val="Body Text"/>
    <w:basedOn w:val="a"/>
    <w:link w:val="aa"/>
    <w:rsid w:val="0035081D"/>
    <w:pPr>
      <w:widowControl w:val="0"/>
      <w:spacing w:after="0" w:line="240" w:lineRule="auto"/>
      <w:ind w:left="0" w:right="0" w:firstLine="0"/>
    </w:pPr>
    <w:rPr>
      <w:snapToGrid w:val="0"/>
      <w:color w:val="auto"/>
      <w:sz w:val="24"/>
      <w:szCs w:val="20"/>
    </w:rPr>
  </w:style>
  <w:style w:type="character" w:customStyle="1" w:styleId="aa">
    <w:name w:val="Основной текст Знак"/>
    <w:basedOn w:val="a0"/>
    <w:link w:val="a9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b">
    <w:name w:val="Document Map"/>
    <w:basedOn w:val="a"/>
    <w:link w:val="ac"/>
    <w:semiHidden/>
    <w:rsid w:val="0035081D"/>
    <w:pPr>
      <w:widowControl w:val="0"/>
      <w:shd w:val="clear" w:color="auto" w:fill="00008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35081D"/>
    <w:rPr>
      <w:rFonts w:ascii="Tahoma" w:eastAsia="Times New Roman" w:hAnsi="Tahoma" w:cs="Times New Roman"/>
      <w:snapToGrid w:val="0"/>
      <w:sz w:val="20"/>
      <w:szCs w:val="20"/>
      <w:shd w:val="clear" w:color="auto" w:fill="000080"/>
    </w:rPr>
  </w:style>
  <w:style w:type="paragraph" w:styleId="22">
    <w:name w:val="Body Text Indent 2"/>
    <w:basedOn w:val="a"/>
    <w:link w:val="23"/>
    <w:rsid w:val="0035081D"/>
    <w:pPr>
      <w:widowControl w:val="0"/>
      <w:spacing w:after="0" w:line="240" w:lineRule="auto"/>
      <w:ind w:left="567" w:right="0" w:firstLine="0"/>
    </w:pPr>
    <w:rPr>
      <w:snapToGrid w:val="0"/>
      <w:color w:val="auto"/>
      <w:sz w:val="24"/>
      <w:szCs w:val="20"/>
    </w:rPr>
  </w:style>
  <w:style w:type="character" w:customStyle="1" w:styleId="23">
    <w:name w:val="Основной текст с отступом 2 Знак"/>
    <w:basedOn w:val="a0"/>
    <w:link w:val="22"/>
    <w:rsid w:val="0035081D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ad">
    <w:name w:val="footer"/>
    <w:basedOn w:val="a"/>
    <w:link w:val="ae"/>
    <w:uiPriority w:val="99"/>
    <w:rsid w:val="0035081D"/>
    <w:pPr>
      <w:widowControl w:val="0"/>
      <w:tabs>
        <w:tab w:val="center" w:pos="4153"/>
        <w:tab w:val="right" w:pos="8306"/>
      </w:tabs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af">
    <w:name w:val="page number"/>
    <w:basedOn w:val="a0"/>
    <w:rsid w:val="0035081D"/>
  </w:style>
  <w:style w:type="paragraph" w:styleId="af0">
    <w:name w:val="Title"/>
    <w:basedOn w:val="a"/>
    <w:link w:val="af1"/>
    <w:qFormat/>
    <w:rsid w:val="0035081D"/>
    <w:pPr>
      <w:widowControl w:val="0"/>
      <w:spacing w:after="0" w:line="240" w:lineRule="auto"/>
      <w:ind w:left="0" w:right="0" w:firstLine="0"/>
      <w:jc w:val="center"/>
    </w:pPr>
    <w:rPr>
      <w:b/>
      <w:snapToGrid w:val="0"/>
      <w:color w:val="auto"/>
      <w:sz w:val="20"/>
      <w:szCs w:val="20"/>
    </w:rPr>
  </w:style>
  <w:style w:type="character" w:customStyle="1" w:styleId="af1">
    <w:name w:val="Название Знак"/>
    <w:basedOn w:val="a0"/>
    <w:link w:val="af0"/>
    <w:rsid w:val="0035081D"/>
    <w:rPr>
      <w:rFonts w:ascii="Times New Roman" w:eastAsia="Times New Roman" w:hAnsi="Times New Roman" w:cs="Times New Roman"/>
      <w:b/>
      <w:snapToGrid w:val="0"/>
      <w:sz w:val="20"/>
      <w:szCs w:val="20"/>
    </w:rPr>
  </w:style>
  <w:style w:type="table" w:customStyle="1" w:styleId="12">
    <w:name w:val="Сетка таблицы1"/>
    <w:basedOn w:val="a1"/>
    <w:next w:val="a6"/>
    <w:uiPriority w:val="59"/>
    <w:rsid w:val="0035081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3">
    <w:name w:val="toc 3"/>
    <w:basedOn w:val="a"/>
    <w:next w:val="a"/>
    <w:autoRedefine/>
    <w:semiHidden/>
    <w:rsid w:val="0035081D"/>
    <w:pPr>
      <w:widowControl w:val="0"/>
      <w:spacing w:after="0" w:line="240" w:lineRule="auto"/>
      <w:ind w:left="400" w:right="0" w:firstLine="0"/>
      <w:jc w:val="left"/>
    </w:pPr>
    <w:rPr>
      <w:snapToGrid w:val="0"/>
      <w:color w:val="auto"/>
      <w:sz w:val="20"/>
      <w:szCs w:val="20"/>
    </w:rPr>
  </w:style>
  <w:style w:type="paragraph" w:styleId="13">
    <w:name w:val="toc 1"/>
    <w:basedOn w:val="a"/>
    <w:next w:val="a"/>
    <w:autoRedefine/>
    <w:semiHidden/>
    <w:rsid w:val="0035081D"/>
    <w:pPr>
      <w:widowControl w:val="0"/>
      <w:tabs>
        <w:tab w:val="right" w:leader="dot" w:pos="9911"/>
      </w:tabs>
      <w:spacing w:after="0" w:line="240" w:lineRule="auto"/>
      <w:ind w:left="0" w:right="0" w:firstLine="0"/>
    </w:pPr>
    <w:rPr>
      <w:b/>
      <w:noProof/>
      <w:snapToGrid w:val="0"/>
      <w:color w:val="auto"/>
      <w:sz w:val="20"/>
      <w:szCs w:val="20"/>
    </w:rPr>
  </w:style>
  <w:style w:type="character" w:styleId="af2">
    <w:name w:val="Hyperlink"/>
    <w:uiPriority w:val="99"/>
    <w:rsid w:val="0035081D"/>
    <w:rPr>
      <w:color w:val="0000FF"/>
      <w:u w:val="single"/>
    </w:rPr>
  </w:style>
  <w:style w:type="paragraph" w:styleId="24">
    <w:name w:val="toc 2"/>
    <w:basedOn w:val="a"/>
    <w:next w:val="a"/>
    <w:autoRedefine/>
    <w:semiHidden/>
    <w:rsid w:val="0035081D"/>
    <w:pPr>
      <w:widowControl w:val="0"/>
      <w:tabs>
        <w:tab w:val="left" w:pos="960"/>
        <w:tab w:val="right" w:leader="dot" w:pos="9911"/>
      </w:tabs>
      <w:spacing w:after="0" w:line="240" w:lineRule="auto"/>
      <w:ind w:left="200" w:right="0" w:firstLine="0"/>
    </w:pPr>
    <w:rPr>
      <w:snapToGrid w:val="0"/>
      <w:color w:val="auto"/>
      <w:sz w:val="20"/>
      <w:szCs w:val="20"/>
    </w:rPr>
  </w:style>
  <w:style w:type="paragraph" w:customStyle="1" w:styleId="ConsPlusNormal">
    <w:name w:val="ConsPlusNormal"/>
    <w:rsid w:val="0035081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styleId="af3">
    <w:name w:val="No Spacing"/>
    <w:link w:val="af4"/>
    <w:uiPriority w:val="1"/>
    <w:qFormat/>
    <w:rsid w:val="0035081D"/>
    <w:pPr>
      <w:spacing w:after="0" w:line="240" w:lineRule="auto"/>
    </w:pPr>
    <w:rPr>
      <w:rFonts w:ascii="Calibri" w:eastAsia="Times New Roman" w:hAnsi="Calibri" w:cs="Times New Roman"/>
    </w:rPr>
  </w:style>
  <w:style w:type="paragraph" w:styleId="25">
    <w:name w:val="Body Text 2"/>
    <w:basedOn w:val="a"/>
    <w:link w:val="26"/>
    <w:rsid w:val="0035081D"/>
    <w:pPr>
      <w:widowControl w:val="0"/>
      <w:spacing w:after="120" w:line="48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26">
    <w:name w:val="Основной текст 2 Знак"/>
    <w:basedOn w:val="a0"/>
    <w:link w:val="25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5">
    <w:name w:val="footnote text"/>
    <w:basedOn w:val="a"/>
    <w:link w:val="af6"/>
    <w:rsid w:val="0035081D"/>
    <w:pPr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0"/>
      <w:szCs w:val="20"/>
    </w:rPr>
  </w:style>
  <w:style w:type="character" w:customStyle="1" w:styleId="af6">
    <w:name w:val="Текст сноски Знак"/>
    <w:basedOn w:val="a0"/>
    <w:link w:val="af5"/>
    <w:rsid w:val="0035081D"/>
    <w:rPr>
      <w:rFonts w:ascii="Times New Roman" w:eastAsia="Times New Roman" w:hAnsi="Times New Roman" w:cs="Times New Roman"/>
      <w:sz w:val="20"/>
      <w:szCs w:val="20"/>
    </w:rPr>
  </w:style>
  <w:style w:type="paragraph" w:customStyle="1" w:styleId="2-">
    <w:name w:val="Заголовок 2 - стандартный"/>
    <w:basedOn w:val="a"/>
    <w:autoRedefine/>
    <w:rsid w:val="0035081D"/>
    <w:pPr>
      <w:autoSpaceDE w:val="0"/>
      <w:autoSpaceDN w:val="0"/>
      <w:spacing w:before="120" w:after="60" w:line="320" w:lineRule="exact"/>
      <w:ind w:left="0" w:right="0" w:firstLine="0"/>
      <w:jc w:val="center"/>
    </w:pPr>
    <w:rPr>
      <w:color w:val="auto"/>
      <w:sz w:val="24"/>
      <w:szCs w:val="24"/>
    </w:rPr>
  </w:style>
  <w:style w:type="paragraph" w:styleId="af7">
    <w:name w:val="Balloon Text"/>
    <w:basedOn w:val="a"/>
    <w:link w:val="af8"/>
    <w:uiPriority w:val="99"/>
    <w:rsid w:val="0035081D"/>
    <w:pPr>
      <w:widowControl w:val="0"/>
      <w:spacing w:after="0" w:line="240" w:lineRule="auto"/>
      <w:ind w:left="0" w:right="0" w:firstLine="0"/>
      <w:jc w:val="left"/>
    </w:pPr>
    <w:rPr>
      <w:rFonts w:ascii="Tahoma" w:hAnsi="Tahoma"/>
      <w:snapToGrid w:val="0"/>
      <w:color w:val="auto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35081D"/>
    <w:rPr>
      <w:rFonts w:ascii="Tahoma" w:eastAsia="Times New Roman" w:hAnsi="Tahoma" w:cs="Times New Roman"/>
      <w:snapToGrid w:val="0"/>
      <w:sz w:val="16"/>
      <w:szCs w:val="16"/>
    </w:rPr>
  </w:style>
  <w:style w:type="table" w:customStyle="1" w:styleId="110">
    <w:name w:val="Сетка таблицы11"/>
    <w:basedOn w:val="a1"/>
    <w:next w:val="a6"/>
    <w:uiPriority w:val="59"/>
    <w:rsid w:val="0035081D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footnote reference"/>
    <w:uiPriority w:val="99"/>
    <w:unhideWhenUsed/>
    <w:rsid w:val="0035081D"/>
    <w:rPr>
      <w:vertAlign w:val="superscript"/>
    </w:rPr>
  </w:style>
  <w:style w:type="paragraph" w:customStyle="1" w:styleId="14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paragraph" w:customStyle="1" w:styleId="15">
    <w:name w:val="Без интервала1"/>
    <w:rsid w:val="0035081D"/>
    <w:pPr>
      <w:spacing w:after="0" w:line="240" w:lineRule="auto"/>
    </w:pPr>
    <w:rPr>
      <w:rFonts w:ascii="Calibri" w:eastAsia="Calibri" w:hAnsi="Calibri" w:cs="Calibri"/>
    </w:rPr>
  </w:style>
  <w:style w:type="paragraph" w:styleId="HTML">
    <w:name w:val="HTML Preformatted"/>
    <w:basedOn w:val="a"/>
    <w:link w:val="HTML0"/>
    <w:rsid w:val="003508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Calibri" w:hAnsi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5081D"/>
    <w:rPr>
      <w:rFonts w:ascii="Courier New" w:eastAsia="Calibri" w:hAnsi="Courier New" w:cs="Times New Roman"/>
      <w:sz w:val="20"/>
      <w:szCs w:val="20"/>
    </w:rPr>
  </w:style>
  <w:style w:type="paragraph" w:styleId="afa">
    <w:name w:val="Normal (Web)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eastAsia="Calibri"/>
      <w:color w:val="auto"/>
      <w:sz w:val="24"/>
      <w:szCs w:val="24"/>
    </w:rPr>
  </w:style>
  <w:style w:type="table" w:customStyle="1" w:styleId="51">
    <w:name w:val="Сетка таблицы5"/>
    <w:rsid w:val="0035081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508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rsid w:val="0035081D"/>
    <w:pPr>
      <w:numPr>
        <w:numId w:val="7"/>
      </w:numPr>
    </w:pPr>
  </w:style>
  <w:style w:type="character" w:customStyle="1" w:styleId="c2c4">
    <w:name w:val="c2 c4"/>
    <w:basedOn w:val="a0"/>
    <w:rsid w:val="0035081D"/>
  </w:style>
  <w:style w:type="paragraph" w:customStyle="1" w:styleId="c5">
    <w:name w:val="c5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eastAsia="ko-KR"/>
    </w:rPr>
  </w:style>
  <w:style w:type="character" w:customStyle="1" w:styleId="c2">
    <w:name w:val="c2"/>
    <w:basedOn w:val="a0"/>
    <w:rsid w:val="0035081D"/>
  </w:style>
  <w:style w:type="character" w:customStyle="1" w:styleId="apple-converted-space">
    <w:name w:val="apple-converted-space"/>
    <w:basedOn w:val="a0"/>
    <w:rsid w:val="0035081D"/>
  </w:style>
  <w:style w:type="character" w:customStyle="1" w:styleId="c2c4c7">
    <w:name w:val="c2 c4 c7"/>
    <w:basedOn w:val="a0"/>
    <w:rsid w:val="0035081D"/>
  </w:style>
  <w:style w:type="character" w:customStyle="1" w:styleId="info">
    <w:name w:val="info"/>
    <w:basedOn w:val="a0"/>
    <w:rsid w:val="0035081D"/>
  </w:style>
  <w:style w:type="paragraph" w:customStyle="1" w:styleId="afb">
    <w:name w:val="Знак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c0">
    <w:name w:val="c0"/>
    <w:rsid w:val="0035081D"/>
  </w:style>
  <w:style w:type="paragraph" w:customStyle="1" w:styleId="c10c7">
    <w:name w:val="c10 c7"/>
    <w:basedOn w:val="a"/>
    <w:rsid w:val="0035081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character" w:styleId="afc">
    <w:name w:val="FollowedHyperlink"/>
    <w:uiPriority w:val="99"/>
    <w:unhideWhenUsed/>
    <w:rsid w:val="0035081D"/>
    <w:rPr>
      <w:color w:val="800080"/>
      <w:u w:val="single"/>
    </w:rPr>
  </w:style>
  <w:style w:type="character" w:customStyle="1" w:styleId="af4">
    <w:name w:val="Без интервала Знак"/>
    <w:link w:val="af3"/>
    <w:uiPriority w:val="1"/>
    <w:locked/>
    <w:rsid w:val="0035081D"/>
    <w:rPr>
      <w:rFonts w:ascii="Calibri" w:eastAsia="Times New Roman" w:hAnsi="Calibri" w:cs="Times New Roman"/>
    </w:rPr>
  </w:style>
  <w:style w:type="paragraph" w:customStyle="1" w:styleId="16">
    <w:name w:val="Абзац списка1"/>
    <w:basedOn w:val="a"/>
    <w:rsid w:val="0035081D"/>
    <w:pPr>
      <w:spacing w:after="200" w:line="276" w:lineRule="auto"/>
      <w:ind w:left="720" w:right="0" w:firstLine="0"/>
      <w:jc w:val="left"/>
    </w:pPr>
    <w:rPr>
      <w:rFonts w:ascii="Calibri" w:eastAsia="Calibri" w:hAnsi="Calibri" w:cs="Calibri"/>
      <w:color w:val="auto"/>
      <w:sz w:val="22"/>
    </w:rPr>
  </w:style>
  <w:style w:type="character" w:styleId="afd">
    <w:name w:val="annotation reference"/>
    <w:rsid w:val="0035081D"/>
    <w:rPr>
      <w:sz w:val="16"/>
      <w:szCs w:val="16"/>
    </w:rPr>
  </w:style>
  <w:style w:type="paragraph" w:styleId="afe">
    <w:name w:val="annotation text"/>
    <w:basedOn w:val="a"/>
    <w:link w:val="aff"/>
    <w:rsid w:val="0035081D"/>
    <w:pPr>
      <w:widowControl w:val="0"/>
      <w:spacing w:after="0" w:line="240" w:lineRule="auto"/>
      <w:ind w:left="0" w:right="0" w:firstLine="0"/>
      <w:jc w:val="left"/>
    </w:pPr>
    <w:rPr>
      <w:snapToGrid w:val="0"/>
      <w:color w:val="auto"/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35081D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ff0">
    <w:name w:val="annotation subject"/>
    <w:basedOn w:val="afe"/>
    <w:next w:val="afe"/>
    <w:link w:val="aff1"/>
    <w:rsid w:val="0035081D"/>
    <w:rPr>
      <w:b/>
      <w:bCs/>
    </w:rPr>
  </w:style>
  <w:style w:type="character" w:customStyle="1" w:styleId="aff1">
    <w:name w:val="Тема примечания Знак"/>
    <w:basedOn w:val="aff"/>
    <w:link w:val="aff0"/>
    <w:rsid w:val="0035081D"/>
    <w:rPr>
      <w:rFonts w:ascii="Times New Roman" w:eastAsia="Times New Roman" w:hAnsi="Times New Roman" w:cs="Times New Roman"/>
      <w:b/>
      <w:bCs/>
      <w:snapToGrid w:val="0"/>
      <w:sz w:val="20"/>
      <w:szCs w:val="20"/>
    </w:rPr>
  </w:style>
  <w:style w:type="paragraph" w:customStyle="1" w:styleId="formattexttopleveltext">
    <w:name w:val="formattext toplevel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customStyle="1" w:styleId="formattext">
    <w:name w:val="formattext"/>
    <w:basedOn w:val="a"/>
    <w:rsid w:val="00E318C2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numbering" w:customStyle="1" w:styleId="27">
    <w:name w:val="Нет списка2"/>
    <w:next w:val="a2"/>
    <w:uiPriority w:val="99"/>
    <w:semiHidden/>
    <w:unhideWhenUsed/>
    <w:rsid w:val="001176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microsoft.com/office/2007/relationships/diagramDrawing" Target="diagrams/drawing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diagramColors" Target="diagrams/colors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est4.siteedu.ru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Layout" Target="diagrams/layout1.xml"/><Relationship Id="rId23" Type="http://schemas.openxmlformats.org/officeDocument/2006/relationships/fontTable" Target="fontTable.xml"/><Relationship Id="rId10" Type="http://schemas.openxmlformats.org/officeDocument/2006/relationships/hyperlink" Target="mailto:novokarakure68@mail.r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Data" Target="diagrams/data1.xml"/><Relationship Id="rId22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0980314960629928"/>
          <c:y val="0.19486111111111126"/>
          <c:w val="0.89019685039370156"/>
          <c:h val="0.72088764946048456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Лист1!$E$1:$G$1</c:f>
              <c:strCache>
                <c:ptCount val="3"/>
                <c:pt idx="0">
                  <c:v>кач.зн.</c:v>
                </c:pt>
                <c:pt idx="1">
                  <c:v>успев.</c:v>
                </c:pt>
                <c:pt idx="2">
                  <c:v>СОУ</c:v>
                </c:pt>
              </c:strCache>
            </c:strRef>
          </c:cat>
          <c:val>
            <c:numRef>
              <c:f>Лист1!$E$2:$G$2</c:f>
              <c:numCache>
                <c:formatCode>General</c:formatCode>
                <c:ptCount val="3"/>
                <c:pt idx="0">
                  <c:v>56.5</c:v>
                </c:pt>
                <c:pt idx="1">
                  <c:v>100</c:v>
                </c:pt>
                <c:pt idx="2">
                  <c:v>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398-47B9-A008-6A3C1133C6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99673600"/>
        <c:axId val="106983808"/>
      </c:barChart>
      <c:catAx>
        <c:axId val="99673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6983808"/>
        <c:crosses val="autoZero"/>
        <c:auto val="1"/>
        <c:lblAlgn val="ctr"/>
        <c:lblOffset val="100"/>
        <c:noMultiLvlLbl val="0"/>
      </c:catAx>
      <c:valAx>
        <c:axId val="1069838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9673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Сравнительный анализ результатов ЕГЭ за</a:t>
            </a:r>
            <a:r>
              <a:rPr lang="ru-RU" baseline="0"/>
              <a:t> 2018-2019 и 2019-2020 учебные годы.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2019г.средний балл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биология</c:v>
                </c:pt>
                <c:pt idx="1">
                  <c:v>русс.яз</c:v>
                </c:pt>
                <c:pt idx="2">
                  <c:v>матем.</c:v>
                </c:pt>
                <c:pt idx="3">
                  <c:v>физика</c:v>
                </c:pt>
                <c:pt idx="4">
                  <c:v>химия</c:v>
                </c:pt>
                <c:pt idx="5">
                  <c:v>обществ.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56</c:v>
                </c:pt>
                <c:pt idx="1">
                  <c:v>46.6</c:v>
                </c:pt>
                <c:pt idx="2">
                  <c:v>33</c:v>
                </c:pt>
                <c:pt idx="4">
                  <c:v>72</c:v>
                </c:pt>
                <c:pt idx="5">
                  <c:v>29.4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B6-45C1-A8CB-82711C75FFB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2020г.средний балл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биология</c:v>
                </c:pt>
                <c:pt idx="1">
                  <c:v>русс.яз</c:v>
                </c:pt>
                <c:pt idx="2">
                  <c:v>матем.</c:v>
                </c:pt>
                <c:pt idx="3">
                  <c:v>физика</c:v>
                </c:pt>
                <c:pt idx="4">
                  <c:v>химия</c:v>
                </c:pt>
                <c:pt idx="5">
                  <c:v>обществ.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57.7</c:v>
                </c:pt>
                <c:pt idx="1">
                  <c:v>53.6</c:v>
                </c:pt>
                <c:pt idx="2">
                  <c:v>33.700000000000003</c:v>
                </c:pt>
                <c:pt idx="3">
                  <c:v>50.3</c:v>
                </c:pt>
                <c:pt idx="4">
                  <c:v>33.75</c:v>
                </c:pt>
                <c:pt idx="5">
                  <c:v>32.700000000000003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B6-45C1-A8CB-82711C75FF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2290944"/>
        <c:axId val="122292480"/>
      </c:barChart>
      <c:catAx>
        <c:axId val="1222909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292480"/>
        <c:crosses val="autoZero"/>
        <c:auto val="1"/>
        <c:lblAlgn val="ctr"/>
        <c:lblOffset val="100"/>
        <c:noMultiLvlLbl val="0"/>
      </c:catAx>
      <c:valAx>
        <c:axId val="1222924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22909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9FB4525-4B5C-4077-AF1F-5CCE14D17961}" type="doc">
      <dgm:prSet loTypeId="urn:microsoft.com/office/officeart/2005/8/layout/radial1" loCatId="relationship" qsTypeId="urn:microsoft.com/office/officeart/2005/8/quickstyle/3d3" qsCatId="3D" csTypeId="urn:microsoft.com/office/officeart/2005/8/colors/colorful3" csCatId="colorful" phldr="1"/>
      <dgm:spPr/>
    </dgm:pt>
    <dgm:pt modelId="{ECE1CB4D-12BF-423F-979D-A14637F25FC7}">
      <dgm:prSet custT="1"/>
      <dgm:spPr>
        <a:xfrm>
          <a:off x="2397455" y="1249702"/>
          <a:ext cx="1136648" cy="981010"/>
        </a:xfrm>
        <a:solidFill>
          <a:srgbClr val="ED7D31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marR="0" algn="ctr" rtl="0"/>
          <a:r>
            <a:rPr lang="ru-RU" sz="600" b="1" baseline="0">
              <a:solidFill>
                <a:srgbClr val="002060"/>
              </a:solidFill>
              <a:latin typeface="Calibri"/>
              <a:ea typeface="+mn-ea"/>
              <a:cs typeface="+mn-cs"/>
            </a:rPr>
            <a:t>Формы методической работы</a:t>
          </a:r>
          <a:endParaRPr lang="ru-RU" sz="600" baseline="0">
            <a:solidFill>
              <a:srgbClr val="002060"/>
            </a:solidFill>
            <a:latin typeface="Calibri"/>
            <a:ea typeface="+mn-ea"/>
            <a:cs typeface="+mn-cs"/>
          </a:endParaRPr>
        </a:p>
      </dgm:t>
    </dgm:pt>
    <dgm:pt modelId="{672A7962-43BB-4D82-A124-ECD5010161FD}" type="parTrans" cxnId="{1E7124C4-2F9D-46B8-90AE-42F95356465C}">
      <dgm:prSet/>
      <dgm:spPr/>
      <dgm:t>
        <a:bodyPr/>
        <a:lstStyle/>
        <a:p>
          <a:endParaRPr lang="ru-RU" sz="600" baseline="0"/>
        </a:p>
      </dgm:t>
    </dgm:pt>
    <dgm:pt modelId="{2C249DC3-33CA-496C-BFD0-50348C109DA8}" type="sibTrans" cxnId="{1E7124C4-2F9D-46B8-90AE-42F95356465C}">
      <dgm:prSet/>
      <dgm:spPr/>
      <dgm:t>
        <a:bodyPr/>
        <a:lstStyle/>
        <a:p>
          <a:endParaRPr lang="ru-RU" sz="600" baseline="0"/>
        </a:p>
      </dgm:t>
    </dgm:pt>
    <dgm:pt modelId="{7C84F989-EDED-4228-98AC-88FD90610B95}">
      <dgm:prSet custT="1"/>
      <dgm:spPr>
        <a:xfrm>
          <a:off x="2323247" y="34724"/>
          <a:ext cx="1285065" cy="895299"/>
        </a:xfrm>
        <a:solidFill>
          <a:srgbClr val="A5A5A5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marR="0" algn="ctr" rtl="0"/>
          <a:r>
            <a:rPr lang="ru-RU" sz="600" baseline="0">
              <a:solidFill>
                <a:srgbClr val="002060"/>
              </a:solidFill>
              <a:latin typeface="Calibri"/>
              <a:ea typeface="+mn-ea"/>
              <a:cs typeface="+mn-cs"/>
            </a:rPr>
            <a:t>Тематические </a:t>
          </a:r>
          <a:r>
            <a:rPr lang="ru-RU" sz="600" b="1" baseline="0">
              <a:solidFill>
                <a:srgbClr val="002060"/>
              </a:solidFill>
              <a:latin typeface="Calibri"/>
              <a:ea typeface="+mn-ea"/>
              <a:cs typeface="+mn-cs"/>
            </a:rPr>
            <a:t>педагогические</a:t>
          </a:r>
          <a:r>
            <a:rPr lang="ru-RU" sz="600" baseline="0">
              <a:solidFill>
                <a:srgbClr val="002060"/>
              </a:solidFill>
              <a:latin typeface="Calibri"/>
              <a:ea typeface="+mn-ea"/>
              <a:cs typeface="+mn-cs"/>
            </a:rPr>
            <a:t> советы</a:t>
          </a:r>
        </a:p>
      </dgm:t>
    </dgm:pt>
    <dgm:pt modelId="{0C96EAD1-DC01-4119-8A8F-DD20E1F2CADE}" type="parTrans" cxnId="{80E6B17D-AB0E-4BB2-8B57-D4D795228209}">
      <dgm:prSet custT="1"/>
      <dgm:spPr>
        <a:xfrm rot="16200000">
          <a:off x="2805940" y="1074937"/>
          <a:ext cx="319678" cy="29853"/>
        </a:xfr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gm:spPr>
      <dgm:t>
        <a:bodyPr/>
        <a:lstStyle/>
        <a:p>
          <a:endParaRPr lang="ru-RU" sz="600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9245D548-EAD8-4784-A4EC-417C482090CC}" type="sibTrans" cxnId="{80E6B17D-AB0E-4BB2-8B57-D4D795228209}">
      <dgm:prSet/>
      <dgm:spPr/>
      <dgm:t>
        <a:bodyPr/>
        <a:lstStyle/>
        <a:p>
          <a:endParaRPr lang="ru-RU" sz="600" baseline="0"/>
        </a:p>
      </dgm:t>
    </dgm:pt>
    <dgm:pt modelId="{DB328A82-B3A1-485C-B316-AA003630AD3C}">
      <dgm:prSet custT="1"/>
      <dgm:spPr>
        <a:xfrm>
          <a:off x="3553380" y="888434"/>
          <a:ext cx="1250621" cy="950344"/>
        </a:xfrm>
        <a:solidFill>
          <a:srgbClr val="A5A5A5">
            <a:hueOff val="677650"/>
            <a:satOff val="25000"/>
            <a:lumOff val="-3676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marR="0" algn="ctr" rtl="0"/>
          <a:r>
            <a:rPr lang="ru-RU" sz="600" baseline="0">
              <a:solidFill>
                <a:srgbClr val="002060"/>
              </a:solidFill>
              <a:latin typeface="Calibri"/>
              <a:ea typeface="+mn-ea"/>
              <a:cs typeface="+mn-cs"/>
            </a:rPr>
            <a:t>Работа учителей над </a:t>
          </a:r>
          <a:r>
            <a:rPr lang="ru-RU" sz="600" b="1" baseline="0">
              <a:solidFill>
                <a:srgbClr val="002060"/>
              </a:solidFill>
              <a:latin typeface="Calibri"/>
              <a:ea typeface="+mn-ea"/>
              <a:cs typeface="+mn-cs"/>
            </a:rPr>
            <a:t>темами</a:t>
          </a:r>
          <a:r>
            <a:rPr lang="ru-RU" sz="600" baseline="0">
              <a:solidFill>
                <a:srgbClr val="002060"/>
              </a:solidFill>
              <a:latin typeface="Calibri"/>
              <a:ea typeface="+mn-ea"/>
              <a:cs typeface="+mn-cs"/>
            </a:rPr>
            <a:t> самообразования</a:t>
          </a:r>
        </a:p>
      </dgm:t>
    </dgm:pt>
    <dgm:pt modelId="{019D82DC-0B03-4EB5-9E4F-A9E7EFBC30C0}" type="parTrans" cxnId="{FF597020-41A1-4C23-AA2E-54AD22DD601D}">
      <dgm:prSet custT="1"/>
      <dgm:spPr>
        <a:xfrm rot="20565046">
          <a:off x="3498212" y="1543824"/>
          <a:ext cx="103962" cy="29853"/>
        </a:xfr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gm:spPr>
      <dgm:t>
        <a:bodyPr/>
        <a:lstStyle/>
        <a:p>
          <a:endParaRPr lang="ru-RU" sz="600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3ECA64D-7E83-465F-B9A4-D6C4576A7348}" type="sibTrans" cxnId="{FF597020-41A1-4C23-AA2E-54AD22DD601D}">
      <dgm:prSet/>
      <dgm:spPr/>
      <dgm:t>
        <a:bodyPr/>
        <a:lstStyle/>
        <a:p>
          <a:endParaRPr lang="ru-RU" sz="600" baseline="0"/>
        </a:p>
      </dgm:t>
    </dgm:pt>
    <dgm:pt modelId="{F2F9E7D7-B548-4039-A4B0-0CBD68D34821}">
      <dgm:prSet custT="1"/>
      <dgm:spPr>
        <a:xfrm>
          <a:off x="3068713" y="2298964"/>
          <a:ext cx="1293374" cy="981010"/>
        </a:xfrm>
        <a:solidFill>
          <a:srgbClr val="A5A5A5">
            <a:hueOff val="1355300"/>
            <a:satOff val="50000"/>
            <a:lumOff val="-7353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marR="0" algn="ctr" rtl="0"/>
          <a:r>
            <a:rPr lang="ru-RU" sz="600" baseline="0">
              <a:solidFill>
                <a:srgbClr val="002060"/>
              </a:solidFill>
              <a:latin typeface="Calibri"/>
              <a:ea typeface="+mn-ea"/>
              <a:cs typeface="+mn-cs"/>
            </a:rPr>
            <a:t>Методические </a:t>
          </a:r>
          <a:r>
            <a:rPr lang="ru-RU" sz="600" b="1" baseline="0">
              <a:solidFill>
                <a:srgbClr val="002060"/>
              </a:solidFill>
              <a:latin typeface="Calibri"/>
              <a:ea typeface="+mn-ea"/>
              <a:cs typeface="+mn-cs"/>
            </a:rPr>
            <a:t>объединения</a:t>
          </a:r>
        </a:p>
      </dgm:t>
    </dgm:pt>
    <dgm:pt modelId="{67AAFFD5-1893-421B-B438-F922E3BEA9BE}" type="parTrans" cxnId="{B2AADBA6-D63C-4B92-89D9-4004881A00FE}">
      <dgm:prSet custT="1"/>
      <dgm:spPr>
        <a:xfrm rot="3267418">
          <a:off x="3212482" y="2243041"/>
          <a:ext cx="246397" cy="29853"/>
        </a:xfr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gm:spPr>
      <dgm:t>
        <a:bodyPr/>
        <a:lstStyle/>
        <a:p>
          <a:endParaRPr lang="ru-RU" sz="600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2FDABB77-27B7-4309-BB76-EFC8770657CD}" type="sibTrans" cxnId="{B2AADBA6-D63C-4B92-89D9-4004881A00FE}">
      <dgm:prSet/>
      <dgm:spPr/>
      <dgm:t>
        <a:bodyPr/>
        <a:lstStyle/>
        <a:p>
          <a:endParaRPr lang="ru-RU" sz="600" baseline="0"/>
        </a:p>
      </dgm:t>
    </dgm:pt>
    <dgm:pt modelId="{7E6A3653-D06A-4C62-842A-C5597A9077D1}">
      <dgm:prSet custT="1"/>
      <dgm:spPr>
        <a:xfrm>
          <a:off x="1549812" y="2298964"/>
          <a:ext cx="1332693" cy="981010"/>
        </a:xfrm>
        <a:solidFill>
          <a:srgbClr val="A5A5A5">
            <a:hueOff val="2032949"/>
            <a:satOff val="75000"/>
            <a:lumOff val="-11029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marR="0" algn="ctr" rtl="0"/>
          <a:r>
            <a:rPr lang="ru-RU" sz="600" baseline="0">
              <a:solidFill>
                <a:srgbClr val="002060"/>
              </a:solidFill>
              <a:latin typeface="Calibri"/>
              <a:ea typeface="+mn-ea"/>
              <a:cs typeface="+mn-cs"/>
            </a:rPr>
            <a:t>Открытые уроки, их </a:t>
          </a:r>
          <a:r>
            <a:rPr lang="ru-RU" sz="600" b="1" baseline="0">
              <a:solidFill>
                <a:srgbClr val="002060"/>
              </a:solidFill>
              <a:latin typeface="Calibri"/>
              <a:ea typeface="+mn-ea"/>
              <a:cs typeface="+mn-cs"/>
            </a:rPr>
            <a:t>анализ</a:t>
          </a:r>
        </a:p>
      </dgm:t>
    </dgm:pt>
    <dgm:pt modelId="{CFC4E6AC-3A0D-4FDF-80A7-1418350173CB}" type="parTrans" cxnId="{C2EE311B-272E-41F0-9155-774C48D69567}">
      <dgm:prSet custT="1"/>
      <dgm:spPr>
        <a:xfrm rot="7532582">
          <a:off x="2475472" y="2241604"/>
          <a:ext cx="242865" cy="29853"/>
        </a:xfr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gm:spPr>
      <dgm:t>
        <a:bodyPr/>
        <a:lstStyle/>
        <a:p>
          <a:endParaRPr lang="ru-RU" sz="600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8ADCC9F3-4671-44D4-8A2D-97F25D28CA61}" type="sibTrans" cxnId="{C2EE311B-272E-41F0-9155-774C48D69567}">
      <dgm:prSet/>
      <dgm:spPr/>
      <dgm:t>
        <a:bodyPr/>
        <a:lstStyle/>
        <a:p>
          <a:endParaRPr lang="ru-RU" sz="600" baseline="0"/>
        </a:p>
      </dgm:t>
    </dgm:pt>
    <dgm:pt modelId="{B2938D3A-CB26-4E64-B2A0-FA7203EB9A61}">
      <dgm:prSet custT="1"/>
      <dgm:spPr>
        <a:xfrm>
          <a:off x="1111022" y="902153"/>
          <a:ext cx="1283691" cy="922905"/>
        </a:xfrm>
        <a:solidFill>
          <a:srgbClr val="A5A5A5">
            <a:hueOff val="2710599"/>
            <a:satOff val="100000"/>
            <a:lumOff val="-14706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marR="0" algn="ctr" rtl="0"/>
          <a:r>
            <a:rPr lang="ru-RU" sz="600" baseline="0">
              <a:solidFill>
                <a:srgbClr val="002060"/>
              </a:solidFill>
              <a:latin typeface="Calibri"/>
              <a:ea typeface="+mn-ea"/>
              <a:cs typeface="+mn-cs"/>
            </a:rPr>
            <a:t>Взаимопосещение и </a:t>
          </a:r>
          <a:r>
            <a:rPr lang="ru-RU" sz="600" b="1" baseline="0">
              <a:solidFill>
                <a:srgbClr val="002060"/>
              </a:solidFill>
              <a:latin typeface="Calibri"/>
              <a:ea typeface="+mn-ea"/>
              <a:cs typeface="+mn-cs"/>
            </a:rPr>
            <a:t>анализ</a:t>
          </a:r>
          <a:r>
            <a:rPr lang="ru-RU" sz="600" baseline="0">
              <a:solidFill>
                <a:srgbClr val="002060"/>
              </a:solidFill>
              <a:latin typeface="Calibri"/>
              <a:ea typeface="+mn-ea"/>
              <a:cs typeface="+mn-cs"/>
            </a:rPr>
            <a:t> уроков</a:t>
          </a:r>
        </a:p>
      </dgm:t>
    </dgm:pt>
    <dgm:pt modelId="{8A46AAFE-33B8-4C68-B385-5A0B231789C0}" type="parTrans" cxnId="{511BE03C-FDFF-4059-8FAD-9C58885A95C5}">
      <dgm:prSet custT="1"/>
      <dgm:spPr>
        <a:xfrm rot="11834954">
          <a:off x="2340017" y="1545437"/>
          <a:ext cx="93084" cy="29853"/>
        </a:xfr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gm:spPr>
      <dgm:t>
        <a:bodyPr/>
        <a:lstStyle/>
        <a:p>
          <a:endParaRPr lang="ru-RU" sz="600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A4AA38F4-821A-402E-9BF4-F735E1227E1C}" type="sibTrans" cxnId="{511BE03C-FDFF-4059-8FAD-9C58885A95C5}">
      <dgm:prSet/>
      <dgm:spPr/>
      <dgm:t>
        <a:bodyPr/>
        <a:lstStyle/>
        <a:p>
          <a:endParaRPr lang="ru-RU" sz="600" baseline="0"/>
        </a:p>
      </dgm:t>
    </dgm:pt>
    <dgm:pt modelId="{0F384CDF-0281-4563-B76E-9F47C2F75B35}" type="pres">
      <dgm:prSet presAssocID="{E9FB4525-4B5C-4077-AF1F-5CCE14D17961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53D9D619-6975-41BE-8287-023CA399BAAA}" type="pres">
      <dgm:prSet presAssocID="{ECE1CB4D-12BF-423F-979D-A14637F25FC7}" presName="centerShape" presStyleLbl="node0" presStyleIdx="0" presStyleCnt="1" custScaleX="115865" custLinFactNeighborY="-686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7F26391A-8991-4562-A8FC-28975E33902E}" type="pres">
      <dgm:prSet presAssocID="{0C96EAD1-DC01-4119-8A8F-DD20E1F2CADE}" presName="Name9" presStyleLbl="parChTrans1D2" presStyleIdx="0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319678" y="1492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ED344165-69E9-4B6B-AAA2-404F3E947ADF}" type="pres">
      <dgm:prSet presAssocID="{0C96EAD1-DC01-4119-8A8F-DD20E1F2CADE}" presName="connTx" presStyleLbl="parChTrans1D2" presStyleIdx="0" presStyleCnt="5"/>
      <dgm:spPr/>
      <dgm:t>
        <a:bodyPr/>
        <a:lstStyle/>
        <a:p>
          <a:endParaRPr lang="ru-RU"/>
        </a:p>
      </dgm:t>
    </dgm:pt>
    <dgm:pt modelId="{3DB66D1E-6DE2-4582-96E3-7950B72C0089}" type="pres">
      <dgm:prSet presAssocID="{7C84F989-EDED-4228-98AC-88FD90610B95}" presName="node" presStyleLbl="node1" presStyleIdx="0" presStyleCnt="5" custScaleX="130994" custScaleY="91263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DC562508-42DA-4668-8D86-329BD7124ACC}" type="pres">
      <dgm:prSet presAssocID="{019D82DC-0B03-4EB5-9E4F-A9E7EFBC30C0}" presName="Name9" presStyleLbl="parChTrans1D2" presStyleIdx="1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103962" y="1492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8E461A92-73C4-4DD1-978C-0D6ED259B256}" type="pres">
      <dgm:prSet presAssocID="{019D82DC-0B03-4EB5-9E4F-A9E7EFBC30C0}" presName="connTx" presStyleLbl="parChTrans1D2" presStyleIdx="1" presStyleCnt="5"/>
      <dgm:spPr/>
      <dgm:t>
        <a:bodyPr/>
        <a:lstStyle/>
        <a:p>
          <a:endParaRPr lang="ru-RU"/>
        </a:p>
      </dgm:t>
    </dgm:pt>
    <dgm:pt modelId="{F5C0A7BA-1FFE-4201-B122-06CC77795A65}" type="pres">
      <dgm:prSet presAssocID="{DB328A82-B3A1-485C-B316-AA003630AD3C}" presName="node" presStyleLbl="node1" presStyleIdx="1" presStyleCnt="5" custScaleX="127483" custScaleY="9687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7F3F8844-6A86-4854-95DB-1EA5519B96B2}" type="pres">
      <dgm:prSet presAssocID="{67AAFFD5-1893-421B-B438-F922E3BEA9BE}" presName="Name9" presStyleLbl="parChTrans1D2" presStyleIdx="2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246397" y="1492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A018A719-A985-4722-AAB5-78EC851694EA}" type="pres">
      <dgm:prSet presAssocID="{67AAFFD5-1893-421B-B438-F922E3BEA9BE}" presName="connTx" presStyleLbl="parChTrans1D2" presStyleIdx="2" presStyleCnt="5"/>
      <dgm:spPr/>
      <dgm:t>
        <a:bodyPr/>
        <a:lstStyle/>
        <a:p>
          <a:endParaRPr lang="ru-RU"/>
        </a:p>
      </dgm:t>
    </dgm:pt>
    <dgm:pt modelId="{FC942E35-DD83-4C57-B372-C88F08D806EC}" type="pres">
      <dgm:prSet presAssocID="{F2F9E7D7-B548-4039-A4B0-0CBD68D34821}" presName="node" presStyleLbl="node1" presStyleIdx="2" presStyleCnt="5" custScaleX="13184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9C2DFEEB-A518-4481-A912-570735B7C3D9}" type="pres">
      <dgm:prSet presAssocID="{CFC4E6AC-3A0D-4FDF-80A7-1418350173CB}" presName="Name9" presStyleLbl="parChTrans1D2" presStyleIdx="3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242865" y="1492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98EEAA4-1911-4A93-B1B5-E75C953D7918}" type="pres">
      <dgm:prSet presAssocID="{CFC4E6AC-3A0D-4FDF-80A7-1418350173CB}" presName="connTx" presStyleLbl="parChTrans1D2" presStyleIdx="3" presStyleCnt="5"/>
      <dgm:spPr/>
      <dgm:t>
        <a:bodyPr/>
        <a:lstStyle/>
        <a:p>
          <a:endParaRPr lang="ru-RU"/>
        </a:p>
      </dgm:t>
    </dgm:pt>
    <dgm:pt modelId="{22386A5A-7AA2-48BC-B6BE-CDC5F4C3A0A0}" type="pres">
      <dgm:prSet presAssocID="{7E6A3653-D06A-4C62-842A-C5597A9077D1}" presName="node" presStyleLbl="node1" presStyleIdx="3" presStyleCnt="5" custScaleX="13584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F81C87CB-7516-48C0-9EA9-83DA03486673}" type="pres">
      <dgm:prSet presAssocID="{8A46AAFE-33B8-4C68-B385-5A0B231789C0}" presName="Name9" presStyleLbl="parChTrans1D2" presStyleIdx="4" presStyleCnt="5"/>
      <dgm:spPr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93084" y="14926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C01FBE4B-680A-4906-AC07-2AD40EFC00A8}" type="pres">
      <dgm:prSet presAssocID="{8A46AAFE-33B8-4C68-B385-5A0B231789C0}" presName="connTx" presStyleLbl="parChTrans1D2" presStyleIdx="4" presStyleCnt="5"/>
      <dgm:spPr/>
      <dgm:t>
        <a:bodyPr/>
        <a:lstStyle/>
        <a:p>
          <a:endParaRPr lang="ru-RU"/>
        </a:p>
      </dgm:t>
    </dgm:pt>
    <dgm:pt modelId="{3292B1E7-1ABB-448C-B6A9-3AE56BB13375}" type="pres">
      <dgm:prSet presAssocID="{B2938D3A-CB26-4E64-B2A0-FA7203EB9A61}" presName="node" presStyleLbl="node1" presStyleIdx="4" presStyleCnt="5" custScaleX="130854" custScaleY="94077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</dgm:ptLst>
  <dgm:cxnLst>
    <dgm:cxn modelId="{33F62A43-E62D-4AE7-8DA3-27D635C7BC3D}" type="presOf" srcId="{B2938D3A-CB26-4E64-B2A0-FA7203EB9A61}" destId="{3292B1E7-1ABB-448C-B6A9-3AE56BB13375}" srcOrd="0" destOrd="0" presId="urn:microsoft.com/office/officeart/2005/8/layout/radial1"/>
    <dgm:cxn modelId="{E8BA7F4D-438A-41C3-97A0-AE8932A3D4E6}" type="presOf" srcId="{0C96EAD1-DC01-4119-8A8F-DD20E1F2CADE}" destId="{7F26391A-8991-4562-A8FC-28975E33902E}" srcOrd="0" destOrd="0" presId="urn:microsoft.com/office/officeart/2005/8/layout/radial1"/>
    <dgm:cxn modelId="{510B5253-349B-4191-8F27-7AF49DE4E628}" type="presOf" srcId="{019D82DC-0B03-4EB5-9E4F-A9E7EFBC30C0}" destId="{8E461A92-73C4-4DD1-978C-0D6ED259B256}" srcOrd="1" destOrd="0" presId="urn:microsoft.com/office/officeart/2005/8/layout/radial1"/>
    <dgm:cxn modelId="{4759C332-4D61-4B7A-9EF6-5587032E264E}" type="presOf" srcId="{8A46AAFE-33B8-4C68-B385-5A0B231789C0}" destId="{C01FBE4B-680A-4906-AC07-2AD40EFC00A8}" srcOrd="1" destOrd="0" presId="urn:microsoft.com/office/officeart/2005/8/layout/radial1"/>
    <dgm:cxn modelId="{8FC9746D-D816-4169-9EA4-C996F2C35A9E}" type="presOf" srcId="{DB328A82-B3A1-485C-B316-AA003630AD3C}" destId="{F5C0A7BA-1FFE-4201-B122-06CC77795A65}" srcOrd="0" destOrd="0" presId="urn:microsoft.com/office/officeart/2005/8/layout/radial1"/>
    <dgm:cxn modelId="{80E6B17D-AB0E-4BB2-8B57-D4D795228209}" srcId="{ECE1CB4D-12BF-423F-979D-A14637F25FC7}" destId="{7C84F989-EDED-4228-98AC-88FD90610B95}" srcOrd="0" destOrd="0" parTransId="{0C96EAD1-DC01-4119-8A8F-DD20E1F2CADE}" sibTransId="{9245D548-EAD8-4784-A4EC-417C482090CC}"/>
    <dgm:cxn modelId="{11D01586-B6F5-43B3-B5D3-218B88D943C6}" type="presOf" srcId="{0C96EAD1-DC01-4119-8A8F-DD20E1F2CADE}" destId="{ED344165-69E9-4B6B-AAA2-404F3E947ADF}" srcOrd="1" destOrd="0" presId="urn:microsoft.com/office/officeart/2005/8/layout/radial1"/>
    <dgm:cxn modelId="{B2AADBA6-D63C-4B92-89D9-4004881A00FE}" srcId="{ECE1CB4D-12BF-423F-979D-A14637F25FC7}" destId="{F2F9E7D7-B548-4039-A4B0-0CBD68D34821}" srcOrd="2" destOrd="0" parTransId="{67AAFFD5-1893-421B-B438-F922E3BEA9BE}" sibTransId="{2FDABB77-27B7-4309-BB76-EFC8770657CD}"/>
    <dgm:cxn modelId="{FF597020-41A1-4C23-AA2E-54AD22DD601D}" srcId="{ECE1CB4D-12BF-423F-979D-A14637F25FC7}" destId="{DB328A82-B3A1-485C-B316-AA003630AD3C}" srcOrd="1" destOrd="0" parTransId="{019D82DC-0B03-4EB5-9E4F-A9E7EFBC30C0}" sibTransId="{23ECA64D-7E83-465F-B9A4-D6C4576A7348}"/>
    <dgm:cxn modelId="{C2EE311B-272E-41F0-9155-774C48D69567}" srcId="{ECE1CB4D-12BF-423F-979D-A14637F25FC7}" destId="{7E6A3653-D06A-4C62-842A-C5597A9077D1}" srcOrd="3" destOrd="0" parTransId="{CFC4E6AC-3A0D-4FDF-80A7-1418350173CB}" sibTransId="{8ADCC9F3-4671-44D4-8A2D-97F25D28CA61}"/>
    <dgm:cxn modelId="{2A129D50-7169-4DE1-9D38-D6F5EB9A3C1E}" type="presOf" srcId="{67AAFFD5-1893-421B-B438-F922E3BEA9BE}" destId="{7F3F8844-6A86-4854-95DB-1EA5519B96B2}" srcOrd="0" destOrd="0" presId="urn:microsoft.com/office/officeart/2005/8/layout/radial1"/>
    <dgm:cxn modelId="{511BE03C-FDFF-4059-8FAD-9C58885A95C5}" srcId="{ECE1CB4D-12BF-423F-979D-A14637F25FC7}" destId="{B2938D3A-CB26-4E64-B2A0-FA7203EB9A61}" srcOrd="4" destOrd="0" parTransId="{8A46AAFE-33B8-4C68-B385-5A0B231789C0}" sibTransId="{A4AA38F4-821A-402E-9BF4-F735E1227E1C}"/>
    <dgm:cxn modelId="{E077C184-D101-49B2-8F34-1A47720E9DEF}" type="presOf" srcId="{67AAFFD5-1893-421B-B438-F922E3BEA9BE}" destId="{A018A719-A985-4722-AAB5-78EC851694EA}" srcOrd="1" destOrd="0" presId="urn:microsoft.com/office/officeart/2005/8/layout/radial1"/>
    <dgm:cxn modelId="{F787236C-D2A0-4E3B-9217-CFB3BADC175D}" type="presOf" srcId="{F2F9E7D7-B548-4039-A4B0-0CBD68D34821}" destId="{FC942E35-DD83-4C57-B372-C88F08D806EC}" srcOrd="0" destOrd="0" presId="urn:microsoft.com/office/officeart/2005/8/layout/radial1"/>
    <dgm:cxn modelId="{DE6744EC-B138-452E-9443-B3AEEE45F99C}" type="presOf" srcId="{7E6A3653-D06A-4C62-842A-C5597A9077D1}" destId="{22386A5A-7AA2-48BC-B6BE-CDC5F4C3A0A0}" srcOrd="0" destOrd="0" presId="urn:microsoft.com/office/officeart/2005/8/layout/radial1"/>
    <dgm:cxn modelId="{AF5444EF-863A-4374-AA45-3C9028AB164A}" type="presOf" srcId="{CFC4E6AC-3A0D-4FDF-80A7-1418350173CB}" destId="{B98EEAA4-1911-4A93-B1B5-E75C953D7918}" srcOrd="1" destOrd="0" presId="urn:microsoft.com/office/officeart/2005/8/layout/radial1"/>
    <dgm:cxn modelId="{BEC2AAFC-6D86-486C-AC19-EED86D7A20AA}" type="presOf" srcId="{E9FB4525-4B5C-4077-AF1F-5CCE14D17961}" destId="{0F384CDF-0281-4563-B76E-9F47C2F75B35}" srcOrd="0" destOrd="0" presId="urn:microsoft.com/office/officeart/2005/8/layout/radial1"/>
    <dgm:cxn modelId="{042C7F36-7E43-44D4-8568-1F4F450FE13D}" type="presOf" srcId="{ECE1CB4D-12BF-423F-979D-A14637F25FC7}" destId="{53D9D619-6975-41BE-8287-023CA399BAAA}" srcOrd="0" destOrd="0" presId="urn:microsoft.com/office/officeart/2005/8/layout/radial1"/>
    <dgm:cxn modelId="{04414C28-0AE5-4E12-9F72-54215076289D}" type="presOf" srcId="{CFC4E6AC-3A0D-4FDF-80A7-1418350173CB}" destId="{9C2DFEEB-A518-4481-A912-570735B7C3D9}" srcOrd="0" destOrd="0" presId="urn:microsoft.com/office/officeart/2005/8/layout/radial1"/>
    <dgm:cxn modelId="{1E7124C4-2F9D-46B8-90AE-42F95356465C}" srcId="{E9FB4525-4B5C-4077-AF1F-5CCE14D17961}" destId="{ECE1CB4D-12BF-423F-979D-A14637F25FC7}" srcOrd="0" destOrd="0" parTransId="{672A7962-43BB-4D82-A124-ECD5010161FD}" sibTransId="{2C249DC3-33CA-496C-BFD0-50348C109DA8}"/>
    <dgm:cxn modelId="{1DF74C25-BF4E-4984-8DC6-71F16740E550}" type="presOf" srcId="{019D82DC-0B03-4EB5-9E4F-A9E7EFBC30C0}" destId="{DC562508-42DA-4668-8D86-329BD7124ACC}" srcOrd="0" destOrd="0" presId="urn:microsoft.com/office/officeart/2005/8/layout/radial1"/>
    <dgm:cxn modelId="{88BAB490-4C90-4A65-9472-DEBFD0052343}" type="presOf" srcId="{7C84F989-EDED-4228-98AC-88FD90610B95}" destId="{3DB66D1E-6DE2-4582-96E3-7950B72C0089}" srcOrd="0" destOrd="0" presId="urn:microsoft.com/office/officeart/2005/8/layout/radial1"/>
    <dgm:cxn modelId="{17EDE321-8507-4A18-B59D-A31A16BB6515}" type="presOf" srcId="{8A46AAFE-33B8-4C68-B385-5A0B231789C0}" destId="{F81C87CB-7516-48C0-9EA9-83DA03486673}" srcOrd="0" destOrd="0" presId="urn:microsoft.com/office/officeart/2005/8/layout/radial1"/>
    <dgm:cxn modelId="{ACA08FD5-57C4-47B2-A3FE-A0ADC4476AB6}" type="presParOf" srcId="{0F384CDF-0281-4563-B76E-9F47C2F75B35}" destId="{53D9D619-6975-41BE-8287-023CA399BAAA}" srcOrd="0" destOrd="0" presId="urn:microsoft.com/office/officeart/2005/8/layout/radial1"/>
    <dgm:cxn modelId="{04302DC0-C9B4-45DA-A105-1FA3E7775C5A}" type="presParOf" srcId="{0F384CDF-0281-4563-B76E-9F47C2F75B35}" destId="{7F26391A-8991-4562-A8FC-28975E33902E}" srcOrd="1" destOrd="0" presId="urn:microsoft.com/office/officeart/2005/8/layout/radial1"/>
    <dgm:cxn modelId="{6B209132-7C03-419B-BAE9-1F69A9BF4BE6}" type="presParOf" srcId="{7F26391A-8991-4562-A8FC-28975E33902E}" destId="{ED344165-69E9-4B6B-AAA2-404F3E947ADF}" srcOrd="0" destOrd="0" presId="urn:microsoft.com/office/officeart/2005/8/layout/radial1"/>
    <dgm:cxn modelId="{9118F3D6-D9CA-4978-A6C0-6E18AC8AC193}" type="presParOf" srcId="{0F384CDF-0281-4563-B76E-9F47C2F75B35}" destId="{3DB66D1E-6DE2-4582-96E3-7950B72C0089}" srcOrd="2" destOrd="0" presId="urn:microsoft.com/office/officeart/2005/8/layout/radial1"/>
    <dgm:cxn modelId="{842A479B-BCA1-4794-965C-51E853A679BF}" type="presParOf" srcId="{0F384CDF-0281-4563-B76E-9F47C2F75B35}" destId="{DC562508-42DA-4668-8D86-329BD7124ACC}" srcOrd="3" destOrd="0" presId="urn:microsoft.com/office/officeart/2005/8/layout/radial1"/>
    <dgm:cxn modelId="{EDB26F5C-19CC-44AC-BC7A-2466C48FA7A8}" type="presParOf" srcId="{DC562508-42DA-4668-8D86-329BD7124ACC}" destId="{8E461A92-73C4-4DD1-978C-0D6ED259B256}" srcOrd="0" destOrd="0" presId="urn:microsoft.com/office/officeart/2005/8/layout/radial1"/>
    <dgm:cxn modelId="{AD66252D-B714-4695-9EF8-55BB41C504F2}" type="presParOf" srcId="{0F384CDF-0281-4563-B76E-9F47C2F75B35}" destId="{F5C0A7BA-1FFE-4201-B122-06CC77795A65}" srcOrd="4" destOrd="0" presId="urn:microsoft.com/office/officeart/2005/8/layout/radial1"/>
    <dgm:cxn modelId="{A52B21C1-83FF-47F4-BA39-9030F6B51111}" type="presParOf" srcId="{0F384CDF-0281-4563-B76E-9F47C2F75B35}" destId="{7F3F8844-6A86-4854-95DB-1EA5519B96B2}" srcOrd="5" destOrd="0" presId="urn:microsoft.com/office/officeart/2005/8/layout/radial1"/>
    <dgm:cxn modelId="{E98D3882-7A58-444C-A302-0F400D1A3E61}" type="presParOf" srcId="{7F3F8844-6A86-4854-95DB-1EA5519B96B2}" destId="{A018A719-A985-4722-AAB5-78EC851694EA}" srcOrd="0" destOrd="0" presId="urn:microsoft.com/office/officeart/2005/8/layout/radial1"/>
    <dgm:cxn modelId="{85CFDBDF-96FD-482A-A811-5C0EABE2C6E4}" type="presParOf" srcId="{0F384CDF-0281-4563-B76E-9F47C2F75B35}" destId="{FC942E35-DD83-4C57-B372-C88F08D806EC}" srcOrd="6" destOrd="0" presId="urn:microsoft.com/office/officeart/2005/8/layout/radial1"/>
    <dgm:cxn modelId="{ABA1F47C-BEB5-4B6B-93A1-E0D7EE2EF31A}" type="presParOf" srcId="{0F384CDF-0281-4563-B76E-9F47C2F75B35}" destId="{9C2DFEEB-A518-4481-A912-570735B7C3D9}" srcOrd="7" destOrd="0" presId="urn:microsoft.com/office/officeart/2005/8/layout/radial1"/>
    <dgm:cxn modelId="{4060DFD2-FCCA-4043-8CB9-4B75BA1E9C2E}" type="presParOf" srcId="{9C2DFEEB-A518-4481-A912-570735B7C3D9}" destId="{B98EEAA4-1911-4A93-B1B5-E75C953D7918}" srcOrd="0" destOrd="0" presId="urn:microsoft.com/office/officeart/2005/8/layout/radial1"/>
    <dgm:cxn modelId="{D510D903-CF3F-4F86-A41F-B49E4CE1FF70}" type="presParOf" srcId="{0F384CDF-0281-4563-B76E-9F47C2F75B35}" destId="{22386A5A-7AA2-48BC-B6BE-CDC5F4C3A0A0}" srcOrd="8" destOrd="0" presId="urn:microsoft.com/office/officeart/2005/8/layout/radial1"/>
    <dgm:cxn modelId="{7998ECE2-7AF7-4A7B-8F25-813059E8DBA2}" type="presParOf" srcId="{0F384CDF-0281-4563-B76E-9F47C2F75B35}" destId="{F81C87CB-7516-48C0-9EA9-83DA03486673}" srcOrd="9" destOrd="0" presId="urn:microsoft.com/office/officeart/2005/8/layout/radial1"/>
    <dgm:cxn modelId="{4716CF79-DCF6-412F-9265-672CBE623EC5}" type="presParOf" srcId="{F81C87CB-7516-48C0-9EA9-83DA03486673}" destId="{C01FBE4B-680A-4906-AC07-2AD40EFC00A8}" srcOrd="0" destOrd="0" presId="urn:microsoft.com/office/officeart/2005/8/layout/radial1"/>
    <dgm:cxn modelId="{3F270C5D-7B1D-4950-ADD0-361E8555E6F5}" type="presParOf" srcId="{0F384CDF-0281-4563-B76E-9F47C2F75B35}" destId="{3292B1E7-1ABB-448C-B6A9-3AE56BB13375}" srcOrd="10" destOrd="0" presId="urn:microsoft.com/office/officeart/2005/8/layout/radial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D9D619-6975-41BE-8287-023CA399BAAA}">
      <dsp:nvSpPr>
        <dsp:cNvPr id="0" name=""/>
        <dsp:cNvSpPr/>
      </dsp:nvSpPr>
      <dsp:spPr>
        <a:xfrm>
          <a:off x="2397455" y="1249702"/>
          <a:ext cx="1136648" cy="981010"/>
        </a:xfrm>
        <a:prstGeom prst="ellipse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b="1" kern="1200" baseline="0">
              <a:solidFill>
                <a:srgbClr val="002060"/>
              </a:solidFill>
              <a:latin typeface="Calibri"/>
              <a:ea typeface="+mn-ea"/>
              <a:cs typeface="+mn-cs"/>
            </a:rPr>
            <a:t>Формы методической работы</a:t>
          </a:r>
          <a:endParaRPr lang="ru-RU" sz="600" kern="1200" baseline="0">
            <a:solidFill>
              <a:srgbClr val="002060"/>
            </a:solidFill>
            <a:latin typeface="Calibri"/>
            <a:ea typeface="+mn-ea"/>
            <a:cs typeface="+mn-cs"/>
          </a:endParaRPr>
        </a:p>
      </dsp:txBody>
      <dsp:txXfrm>
        <a:off x="2563913" y="1393368"/>
        <a:ext cx="803732" cy="693678"/>
      </dsp:txXfrm>
    </dsp:sp>
    <dsp:sp modelId="{7F26391A-8991-4562-A8FC-28975E33902E}">
      <dsp:nvSpPr>
        <dsp:cNvPr id="0" name=""/>
        <dsp:cNvSpPr/>
      </dsp:nvSpPr>
      <dsp:spPr>
        <a:xfrm rot="16200000">
          <a:off x="2805940" y="1074937"/>
          <a:ext cx="319678" cy="29853"/>
        </a:xfrm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319678" y="1492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2957788" y="1081871"/>
        <a:ext cx="15983" cy="15983"/>
      </dsp:txXfrm>
    </dsp:sp>
    <dsp:sp modelId="{3DB66D1E-6DE2-4582-96E3-7950B72C0089}">
      <dsp:nvSpPr>
        <dsp:cNvPr id="0" name=""/>
        <dsp:cNvSpPr/>
      </dsp:nvSpPr>
      <dsp:spPr>
        <a:xfrm>
          <a:off x="2323247" y="34724"/>
          <a:ext cx="1285065" cy="895299"/>
        </a:xfrm>
        <a:prstGeom prst="ellipse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002060"/>
              </a:solidFill>
              <a:latin typeface="Calibri"/>
              <a:ea typeface="+mn-ea"/>
              <a:cs typeface="+mn-cs"/>
            </a:rPr>
            <a:t>Тематические </a:t>
          </a:r>
          <a:r>
            <a:rPr lang="ru-RU" sz="600" b="1" kern="1200" baseline="0">
              <a:solidFill>
                <a:srgbClr val="002060"/>
              </a:solidFill>
              <a:latin typeface="Calibri"/>
              <a:ea typeface="+mn-ea"/>
              <a:cs typeface="+mn-cs"/>
            </a:rPr>
            <a:t>педагогические</a:t>
          </a:r>
          <a:r>
            <a:rPr lang="ru-RU" sz="600" kern="1200" baseline="0">
              <a:solidFill>
                <a:srgbClr val="002060"/>
              </a:solidFill>
              <a:latin typeface="Calibri"/>
              <a:ea typeface="+mn-ea"/>
              <a:cs typeface="+mn-cs"/>
            </a:rPr>
            <a:t> советы</a:t>
          </a:r>
        </a:p>
      </dsp:txBody>
      <dsp:txXfrm>
        <a:off x="2511440" y="165838"/>
        <a:ext cx="908679" cy="633071"/>
      </dsp:txXfrm>
    </dsp:sp>
    <dsp:sp modelId="{DC562508-42DA-4668-8D86-329BD7124ACC}">
      <dsp:nvSpPr>
        <dsp:cNvPr id="0" name=""/>
        <dsp:cNvSpPr/>
      </dsp:nvSpPr>
      <dsp:spPr>
        <a:xfrm rot="20565046">
          <a:off x="3498212" y="1543824"/>
          <a:ext cx="103962" cy="29853"/>
        </a:xfrm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103962" y="1492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547595" y="1556152"/>
        <a:ext cx="5198" cy="5198"/>
      </dsp:txXfrm>
    </dsp:sp>
    <dsp:sp modelId="{F5C0A7BA-1FFE-4201-B122-06CC77795A65}">
      <dsp:nvSpPr>
        <dsp:cNvPr id="0" name=""/>
        <dsp:cNvSpPr/>
      </dsp:nvSpPr>
      <dsp:spPr>
        <a:xfrm>
          <a:off x="3553380" y="888434"/>
          <a:ext cx="1250621" cy="950344"/>
        </a:xfrm>
        <a:prstGeom prst="ellipse">
          <a:avLst/>
        </a:prstGeom>
        <a:solidFill>
          <a:srgbClr val="A5A5A5">
            <a:hueOff val="677650"/>
            <a:satOff val="25000"/>
            <a:lumOff val="-3676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002060"/>
              </a:solidFill>
              <a:latin typeface="Calibri"/>
              <a:ea typeface="+mn-ea"/>
              <a:cs typeface="+mn-cs"/>
            </a:rPr>
            <a:t>Работа учителей над </a:t>
          </a:r>
          <a:r>
            <a:rPr lang="ru-RU" sz="600" b="1" kern="1200" baseline="0">
              <a:solidFill>
                <a:srgbClr val="002060"/>
              </a:solidFill>
              <a:latin typeface="Calibri"/>
              <a:ea typeface="+mn-ea"/>
              <a:cs typeface="+mn-cs"/>
            </a:rPr>
            <a:t>темами</a:t>
          </a:r>
          <a:r>
            <a:rPr lang="ru-RU" sz="600" kern="1200" baseline="0">
              <a:solidFill>
                <a:srgbClr val="002060"/>
              </a:solidFill>
              <a:latin typeface="Calibri"/>
              <a:ea typeface="+mn-ea"/>
              <a:cs typeface="+mn-cs"/>
            </a:rPr>
            <a:t> самообразования</a:t>
          </a:r>
        </a:p>
      </dsp:txBody>
      <dsp:txXfrm>
        <a:off x="3736529" y="1027609"/>
        <a:ext cx="884323" cy="671994"/>
      </dsp:txXfrm>
    </dsp:sp>
    <dsp:sp modelId="{7F3F8844-6A86-4854-95DB-1EA5519B96B2}">
      <dsp:nvSpPr>
        <dsp:cNvPr id="0" name=""/>
        <dsp:cNvSpPr/>
      </dsp:nvSpPr>
      <dsp:spPr>
        <a:xfrm rot="3267418">
          <a:off x="3212482" y="2243041"/>
          <a:ext cx="246397" cy="29853"/>
        </a:xfrm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246397" y="1492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329521" y="2251807"/>
        <a:ext cx="12319" cy="12319"/>
      </dsp:txXfrm>
    </dsp:sp>
    <dsp:sp modelId="{FC942E35-DD83-4C57-B372-C88F08D806EC}">
      <dsp:nvSpPr>
        <dsp:cNvPr id="0" name=""/>
        <dsp:cNvSpPr/>
      </dsp:nvSpPr>
      <dsp:spPr>
        <a:xfrm>
          <a:off x="3068713" y="2298964"/>
          <a:ext cx="1293374" cy="981010"/>
        </a:xfrm>
        <a:prstGeom prst="ellipse">
          <a:avLst/>
        </a:prstGeom>
        <a:solidFill>
          <a:srgbClr val="A5A5A5">
            <a:hueOff val="1355300"/>
            <a:satOff val="50000"/>
            <a:lumOff val="-7353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002060"/>
              </a:solidFill>
              <a:latin typeface="Calibri"/>
              <a:ea typeface="+mn-ea"/>
              <a:cs typeface="+mn-cs"/>
            </a:rPr>
            <a:t>Методические </a:t>
          </a:r>
          <a:r>
            <a:rPr lang="ru-RU" sz="600" b="1" kern="1200" baseline="0">
              <a:solidFill>
                <a:srgbClr val="002060"/>
              </a:solidFill>
              <a:latin typeface="Calibri"/>
              <a:ea typeface="+mn-ea"/>
              <a:cs typeface="+mn-cs"/>
            </a:rPr>
            <a:t>объединения</a:t>
          </a:r>
        </a:p>
      </dsp:txBody>
      <dsp:txXfrm>
        <a:off x="3258123" y="2442630"/>
        <a:ext cx="914554" cy="693678"/>
      </dsp:txXfrm>
    </dsp:sp>
    <dsp:sp modelId="{9C2DFEEB-A518-4481-A912-570735B7C3D9}">
      <dsp:nvSpPr>
        <dsp:cNvPr id="0" name=""/>
        <dsp:cNvSpPr/>
      </dsp:nvSpPr>
      <dsp:spPr>
        <a:xfrm rot="7532582">
          <a:off x="2475472" y="2241604"/>
          <a:ext cx="242865" cy="29853"/>
        </a:xfrm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242865" y="1492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2590833" y="2250459"/>
        <a:ext cx="12143" cy="12143"/>
      </dsp:txXfrm>
    </dsp:sp>
    <dsp:sp modelId="{22386A5A-7AA2-48BC-B6BE-CDC5F4C3A0A0}">
      <dsp:nvSpPr>
        <dsp:cNvPr id="0" name=""/>
        <dsp:cNvSpPr/>
      </dsp:nvSpPr>
      <dsp:spPr>
        <a:xfrm>
          <a:off x="1549812" y="2298964"/>
          <a:ext cx="1332693" cy="981010"/>
        </a:xfrm>
        <a:prstGeom prst="ellipse">
          <a:avLst/>
        </a:prstGeom>
        <a:solidFill>
          <a:srgbClr val="A5A5A5">
            <a:hueOff val="2032949"/>
            <a:satOff val="75000"/>
            <a:lumOff val="-11029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002060"/>
              </a:solidFill>
              <a:latin typeface="Calibri"/>
              <a:ea typeface="+mn-ea"/>
              <a:cs typeface="+mn-cs"/>
            </a:rPr>
            <a:t>Открытые уроки, их </a:t>
          </a:r>
          <a:r>
            <a:rPr lang="ru-RU" sz="600" b="1" kern="1200" baseline="0">
              <a:solidFill>
                <a:srgbClr val="002060"/>
              </a:solidFill>
              <a:latin typeface="Calibri"/>
              <a:ea typeface="+mn-ea"/>
              <a:cs typeface="+mn-cs"/>
            </a:rPr>
            <a:t>анализ</a:t>
          </a:r>
        </a:p>
      </dsp:txBody>
      <dsp:txXfrm>
        <a:off x="1744980" y="2442630"/>
        <a:ext cx="942357" cy="693678"/>
      </dsp:txXfrm>
    </dsp:sp>
    <dsp:sp modelId="{F81C87CB-7516-48C0-9EA9-83DA03486673}">
      <dsp:nvSpPr>
        <dsp:cNvPr id="0" name=""/>
        <dsp:cNvSpPr/>
      </dsp:nvSpPr>
      <dsp:spPr>
        <a:xfrm rot="11834954">
          <a:off x="2340017" y="1545437"/>
          <a:ext cx="93084" cy="29853"/>
        </a:xfrm>
        <a:custGeom>
          <a:avLst/>
          <a:gdLst/>
          <a:ahLst/>
          <a:cxnLst/>
          <a:rect l="0" t="0" r="0" b="0"/>
          <a:pathLst>
            <a:path>
              <a:moveTo>
                <a:pt x="0" y="14926"/>
              </a:moveTo>
              <a:lnTo>
                <a:pt x="93084" y="14926"/>
              </a:lnTo>
            </a:path>
          </a:pathLst>
        </a:custGeom>
        <a:noFill/>
        <a:ln w="12700" cap="flat" cmpd="sng" algn="ctr">
          <a:solidFill>
            <a:srgbClr val="FFC000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 baseline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2384232" y="1558036"/>
        <a:ext cx="4654" cy="4654"/>
      </dsp:txXfrm>
    </dsp:sp>
    <dsp:sp modelId="{3292B1E7-1ABB-448C-B6A9-3AE56BB13375}">
      <dsp:nvSpPr>
        <dsp:cNvPr id="0" name=""/>
        <dsp:cNvSpPr/>
      </dsp:nvSpPr>
      <dsp:spPr>
        <a:xfrm>
          <a:off x="1111022" y="902153"/>
          <a:ext cx="1283691" cy="922905"/>
        </a:xfrm>
        <a:prstGeom prst="ellipse">
          <a:avLst/>
        </a:prstGeom>
        <a:solidFill>
          <a:srgbClr val="A5A5A5">
            <a:hueOff val="2710599"/>
            <a:satOff val="100000"/>
            <a:lumOff val="-14706"/>
            <a:alphaOff val="0"/>
          </a:srgb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600" kern="1200" baseline="0">
              <a:solidFill>
                <a:srgbClr val="002060"/>
              </a:solidFill>
              <a:latin typeface="Calibri"/>
              <a:ea typeface="+mn-ea"/>
              <a:cs typeface="+mn-cs"/>
            </a:rPr>
            <a:t>Взаимопосещение и </a:t>
          </a:r>
          <a:r>
            <a:rPr lang="ru-RU" sz="600" b="1" kern="1200" baseline="0">
              <a:solidFill>
                <a:srgbClr val="002060"/>
              </a:solidFill>
              <a:latin typeface="Calibri"/>
              <a:ea typeface="+mn-ea"/>
              <a:cs typeface="+mn-cs"/>
            </a:rPr>
            <a:t>анализ</a:t>
          </a:r>
          <a:r>
            <a:rPr lang="ru-RU" sz="600" kern="1200" baseline="0">
              <a:solidFill>
                <a:srgbClr val="002060"/>
              </a:solidFill>
              <a:latin typeface="Calibri"/>
              <a:ea typeface="+mn-ea"/>
              <a:cs typeface="+mn-cs"/>
            </a:rPr>
            <a:t> уроков</a:t>
          </a:r>
        </a:p>
      </dsp:txBody>
      <dsp:txXfrm>
        <a:off x="1299014" y="1037309"/>
        <a:ext cx="907707" cy="65259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54373-68D0-49CB-8E95-08DFB290E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13154</Words>
  <Characters>74979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3.32</dc:creator>
  <cp:lastModifiedBy>Пользователь Windows</cp:lastModifiedBy>
  <cp:revision>2</cp:revision>
  <cp:lastPrinted>2021-10-24T10:45:00Z</cp:lastPrinted>
  <dcterms:created xsi:type="dcterms:W3CDTF">2021-10-24T15:12:00Z</dcterms:created>
  <dcterms:modified xsi:type="dcterms:W3CDTF">2021-10-24T15:12:00Z</dcterms:modified>
</cp:coreProperties>
</file>