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4" w:rsidRDefault="00143A24" w:rsidP="00143A24">
      <w:pPr>
        <w:jc w:val="center"/>
        <w:rPr>
          <w:rFonts w:ascii="Times New Roman" w:hAnsi="Times New Roman" w:cs="Times New Roman"/>
          <w:b/>
          <w:sz w:val="28"/>
        </w:rPr>
      </w:pPr>
      <w:r w:rsidRPr="00143A24">
        <w:rPr>
          <w:rFonts w:ascii="Times New Roman" w:hAnsi="Times New Roman" w:cs="Times New Roman"/>
          <w:b/>
          <w:sz w:val="28"/>
        </w:rPr>
        <w:t xml:space="preserve">Правила использования сети Интерне </w:t>
      </w:r>
      <w:proofErr w:type="gramStart"/>
      <w:r w:rsidRPr="00143A24">
        <w:rPr>
          <w:rFonts w:ascii="Times New Roman" w:hAnsi="Times New Roman" w:cs="Times New Roman"/>
          <w:b/>
          <w:sz w:val="28"/>
        </w:rPr>
        <w:t>в</w:t>
      </w:r>
      <w:proofErr w:type="gramEnd"/>
      <w:r w:rsidRPr="00143A24">
        <w:rPr>
          <w:rFonts w:ascii="Times New Roman" w:hAnsi="Times New Roman" w:cs="Times New Roman"/>
          <w:b/>
          <w:sz w:val="28"/>
        </w:rPr>
        <w:t xml:space="preserve"> </w:t>
      </w:r>
    </w:p>
    <w:p w:rsidR="00143A24" w:rsidRPr="00143A24" w:rsidRDefault="00143A24" w:rsidP="00143A24">
      <w:pPr>
        <w:jc w:val="center"/>
        <w:rPr>
          <w:rFonts w:ascii="Times New Roman" w:hAnsi="Times New Roman" w:cs="Times New Roman"/>
          <w:b/>
          <w:sz w:val="28"/>
        </w:rPr>
      </w:pPr>
      <w:r w:rsidRPr="00143A24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143A24">
        <w:rPr>
          <w:rFonts w:ascii="Times New Roman" w:hAnsi="Times New Roman" w:cs="Times New Roman"/>
          <w:b/>
          <w:sz w:val="28"/>
        </w:rPr>
        <w:t>Новокаракюринской</w:t>
      </w:r>
      <w:proofErr w:type="spellEnd"/>
      <w:r w:rsidRPr="00143A24">
        <w:rPr>
          <w:rFonts w:ascii="Times New Roman" w:hAnsi="Times New Roman" w:cs="Times New Roman"/>
          <w:b/>
          <w:sz w:val="28"/>
        </w:rPr>
        <w:t xml:space="preserve"> СОШ»</w:t>
      </w:r>
    </w:p>
    <w:p w:rsidR="00143A24" w:rsidRDefault="00143A24">
      <w:pPr>
        <w:rPr>
          <w:rFonts w:ascii="Times New Roman" w:hAnsi="Times New Roman" w:cs="Times New Roman"/>
          <w:b/>
          <w:sz w:val="36"/>
        </w:rPr>
      </w:pPr>
      <w:r w:rsidRPr="00143A24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143A24">
        <w:rPr>
          <w:rFonts w:ascii="Times New Roman" w:hAnsi="Times New Roman" w:cs="Times New Roman"/>
          <w:b/>
          <w:sz w:val="28"/>
        </w:rPr>
        <w:t xml:space="preserve"> Общие положения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1.2. Настоящие Правила регулируют условия и порядок использования</w:t>
      </w:r>
      <w:r>
        <w:rPr>
          <w:rFonts w:ascii="Times New Roman" w:hAnsi="Times New Roman" w:cs="Times New Roman"/>
          <w:sz w:val="28"/>
        </w:rPr>
        <w:t xml:space="preserve"> сети Интернет в МКОУ «</w:t>
      </w:r>
      <w:proofErr w:type="spellStart"/>
      <w:r>
        <w:rPr>
          <w:rFonts w:ascii="Times New Roman" w:hAnsi="Times New Roman" w:cs="Times New Roman"/>
          <w:sz w:val="28"/>
        </w:rPr>
        <w:t>Новокаракюринской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СОШ»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1.3. Настоящие Правила имеют статус локального нормативного акта образовательного учреждения.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 Организация использования сети Интернет в общеобразовательном учреждении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руководителя школы.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 — преподаватели других образовательных учреждений, имеющие опыт использования Интернета в образовательном процессе; — специалисты в области информационных технологий; — представители органов управления образованием; — родители обучающихся.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2.3. При разработке правил использования сети Интернет педагогический совет руководствуется: — законодательством Российской Федерации; — опытом целесообразной и эффективной организации учебного процесса с использованием информационных технологий и возможностей Интернета; — интересами обучающихся; — целями образовательного процесса; — рекомендациями профильных органов и организаций в сфере классификации ресурсов Сети.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2.4. Руководитель школы отвечает за обеспечение эффективного и безопасного доступа к сети Интернет в школы, а также за выполнение установленных правил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Для обеспечения доступа участни</w:t>
      </w:r>
      <w:r w:rsidRPr="00143A24">
        <w:rPr>
          <w:rFonts w:ascii="Times New Roman" w:hAnsi="Times New Roman" w:cs="Times New Roman"/>
          <w:sz w:val="28"/>
        </w:rPr>
        <w:t xml:space="preserve">ков образовательного процесса к сети Интернет в соответствии с установленным </w:t>
      </w:r>
      <w:r w:rsidRPr="00143A24">
        <w:rPr>
          <w:rFonts w:ascii="Times New Roman" w:hAnsi="Times New Roman" w:cs="Times New Roman"/>
          <w:sz w:val="28"/>
        </w:rPr>
        <w:lastRenderedPageBreak/>
        <w:t>в школе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 правилами руководитель школы назначает своим приказом ответственного за организацию работы с Интернетом и ограничение доступа. 2.5. </w:t>
      </w:r>
      <w:proofErr w:type="gramStart"/>
      <w:r w:rsidRPr="00143A24">
        <w:rPr>
          <w:rFonts w:ascii="Times New Roman" w:hAnsi="Times New Roman" w:cs="Times New Roman"/>
          <w:sz w:val="28"/>
        </w:rPr>
        <w:t xml:space="preserve">Педагогический совет школы: — принимает решение о разрешении/блокировании доступа к определенным ресурсам и (или) категориям ресурсов сети Интернет; — определяет характер и объем информации, публикуемой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школы; 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  <w:proofErr w:type="gramEnd"/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 сети Интернет осуществляет преподаватель, ведущий занятие. При этом преподаватель: — наблюдает за использованием компьютера и сети Интернет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; — принимает меры по пресечению обращений к ресурсам, не имеющим отношения к образовательному процессу. 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определенным приказом его руководителя. Работник образовательного учреждения: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наблюдает за использованием компьютера и сети Интернет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43A24">
        <w:rPr>
          <w:rFonts w:ascii="Times New Roman" w:hAnsi="Times New Roman" w:cs="Times New Roman"/>
          <w:sz w:val="28"/>
        </w:rPr>
        <w:t>;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принимает меры по пресечению по пресечению обращений к ресурсам, не имеющих отношения к образовательному процессу; 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2.8. При использовании сети Интернет в школе обучающимся предоставляется доступ только к</w:t>
      </w:r>
      <w:r w:rsidR="00F971C9">
        <w:rPr>
          <w:rFonts w:ascii="Times New Roman" w:hAnsi="Times New Roman" w:cs="Times New Roman"/>
          <w:sz w:val="28"/>
        </w:rPr>
        <w:t xml:space="preserve"> тем ресурсам</w:t>
      </w:r>
      <w:proofErr w:type="gramStart"/>
      <w:r w:rsidR="00F971C9">
        <w:rPr>
          <w:rFonts w:ascii="Times New Roman" w:hAnsi="Times New Roman" w:cs="Times New Roman"/>
          <w:sz w:val="28"/>
        </w:rPr>
        <w:t xml:space="preserve"> ,</w:t>
      </w:r>
      <w:proofErr w:type="gramEnd"/>
      <w:r w:rsidR="00F971C9">
        <w:rPr>
          <w:rFonts w:ascii="Times New Roman" w:hAnsi="Times New Roman" w:cs="Times New Roman"/>
          <w:sz w:val="28"/>
        </w:rPr>
        <w:t xml:space="preserve"> содержание которых не противоречит  законодательству Российской Федерации  которые </w:t>
      </w:r>
      <w:r w:rsidRPr="00143A24">
        <w:rPr>
          <w:rFonts w:ascii="Times New Roman" w:hAnsi="Times New Roman" w:cs="Times New Roman"/>
          <w:sz w:val="28"/>
        </w:rPr>
        <w:t xml:space="preserve">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143A24">
        <w:rPr>
          <w:rFonts w:ascii="Times New Roman" w:hAnsi="Times New Roman" w:cs="Times New Roman"/>
          <w:sz w:val="28"/>
        </w:rPr>
        <w:t>контентной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фильтрации, установленного в школе или предоставленного оператором услуг связи.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2.9. Пользователи сети Интернет в школе должны учитывать, что технические средства и программное обеспечение не могут обеспечить </w:t>
      </w:r>
      <w:r w:rsidRPr="00143A24">
        <w:rPr>
          <w:rFonts w:ascii="Times New Roman" w:hAnsi="Times New Roman" w:cs="Times New Roman"/>
          <w:sz w:val="28"/>
        </w:rPr>
        <w:lastRenderedPageBreak/>
        <w:t xml:space="preserve">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школы.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143A24">
        <w:rPr>
          <w:rFonts w:ascii="Times New Roman" w:hAnsi="Times New Roman" w:cs="Times New Roman"/>
          <w:sz w:val="28"/>
        </w:rPr>
        <w:t>контентной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фильтрации, в соответствии с принятыми в школе правилами обеспечивается работником школы, назначенным его руководителем.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2.11. Принципы размещения информации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школы призваны обеспечивать: — соблюдение действующего законодательства Российской Федерации, интересов и прав граждан; — защиту персональных данных обучающихся, преподавателей и сотрудников; — достоверность и корректность информации.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только с письменного согласия лица, чьи персональные данные размещаются.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2.13. 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</w:t>
      </w:r>
      <w:r w:rsidR="00204BC1">
        <w:rPr>
          <w:rFonts w:ascii="Times New Roman" w:hAnsi="Times New Roman" w:cs="Times New Roman"/>
          <w:sz w:val="28"/>
        </w:rPr>
        <w:t>их опубликования. Ш</w:t>
      </w:r>
      <w:r w:rsidRPr="00143A24">
        <w:rPr>
          <w:rFonts w:ascii="Times New Roman" w:hAnsi="Times New Roman" w:cs="Times New Roman"/>
          <w:sz w:val="28"/>
        </w:rPr>
        <w:t xml:space="preserve">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3. Использование сети Интернет в образовательном учреждении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lastRenderedPageBreak/>
        <w:t xml:space="preserve">3.1. Использование сети Интернет в школе осуществляется, как правило, в целях образовательного процесса.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— размещать собственную информацию в сети Интернет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школы; — иметь учетную запись электронной почты на </w:t>
      </w:r>
      <w:proofErr w:type="spellStart"/>
      <w:r w:rsidRPr="00143A24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школы.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3.3.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Обучающемуся запрещается: 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— осуществлять любые сделки через Интернет; — осуществлять загрузки файлов на компьютер школы без специального разрешения;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 — распространять оскорбительную, не соответствующую действительности, порочащую других лиц информацию, угрозы.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143A24">
        <w:rPr>
          <w:rFonts w:ascii="Times New Roman" w:hAnsi="Times New Roman" w:cs="Times New Roman"/>
          <w:sz w:val="28"/>
        </w:rPr>
        <w:t>обучающийся</w:t>
      </w:r>
      <w:proofErr w:type="gramEnd"/>
      <w:r w:rsidRPr="00143A24">
        <w:rPr>
          <w:rFonts w:ascii="Times New Roman" w:hAnsi="Times New Roman" w:cs="Times New Roman"/>
          <w:sz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Ответственный обязан: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принять информацию от преподавателя;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направить информацию о </w:t>
      </w:r>
      <w:proofErr w:type="spellStart"/>
      <w:r w:rsidRPr="00143A24">
        <w:rPr>
          <w:rFonts w:ascii="Times New Roman" w:hAnsi="Times New Roman" w:cs="Times New Roman"/>
          <w:sz w:val="28"/>
        </w:rPr>
        <w:t>некатегоризированном</w:t>
      </w:r>
      <w:proofErr w:type="spellEnd"/>
      <w:r w:rsidRPr="00143A24">
        <w:rPr>
          <w:rFonts w:ascii="Times New Roman" w:hAnsi="Times New Roman" w:cs="Times New Roman"/>
          <w:sz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Передаваемая информация должна содержать: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— доменный адрес ресурса;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lastRenderedPageBreak/>
        <w:t xml:space="preserve"> — дату и время обнаружения; </w:t>
      </w:r>
    </w:p>
    <w:p w:rsidR="00ED2AB5" w:rsidRPr="00143A24" w:rsidRDefault="00143A24">
      <w:pPr>
        <w:rPr>
          <w:rFonts w:ascii="Times New Roman" w:hAnsi="Times New Roman" w:cs="Times New Roman"/>
          <w:b/>
          <w:sz w:val="36"/>
        </w:rPr>
      </w:pPr>
      <w:r w:rsidRPr="00143A24">
        <w:rPr>
          <w:rFonts w:ascii="Times New Roman" w:hAnsi="Times New Roman" w:cs="Times New Roman"/>
          <w:sz w:val="28"/>
        </w:rPr>
        <w:t>— информацию об установленных в школе технических средствах технического ограничения доступа к информации.</w:t>
      </w:r>
    </w:p>
    <w:sectPr w:rsidR="00ED2AB5" w:rsidRPr="00143A24" w:rsidSect="00ED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24" w:rsidRDefault="00143A24" w:rsidP="00143A24">
      <w:pPr>
        <w:spacing w:after="0" w:line="240" w:lineRule="auto"/>
      </w:pPr>
      <w:r>
        <w:separator/>
      </w:r>
    </w:p>
  </w:endnote>
  <w:endnote w:type="continuationSeparator" w:id="1">
    <w:p w:rsidR="00143A24" w:rsidRDefault="00143A24" w:rsidP="001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24" w:rsidRDefault="00143A24" w:rsidP="00143A24">
      <w:pPr>
        <w:spacing w:after="0" w:line="240" w:lineRule="auto"/>
      </w:pPr>
      <w:r>
        <w:separator/>
      </w:r>
    </w:p>
  </w:footnote>
  <w:footnote w:type="continuationSeparator" w:id="1">
    <w:p w:rsidR="00143A24" w:rsidRDefault="00143A24" w:rsidP="0014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A24"/>
    <w:rsid w:val="00143A24"/>
    <w:rsid w:val="00204BC1"/>
    <w:rsid w:val="00ED2AB5"/>
    <w:rsid w:val="00F9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A24"/>
  </w:style>
  <w:style w:type="paragraph" w:styleId="a5">
    <w:name w:val="footer"/>
    <w:basedOn w:val="a"/>
    <w:link w:val="a6"/>
    <w:uiPriority w:val="99"/>
    <w:semiHidden/>
    <w:unhideWhenUsed/>
    <w:rsid w:val="001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2020-10-16T06:27:00Z</dcterms:created>
  <dcterms:modified xsi:type="dcterms:W3CDTF">2020-10-16T08:10:00Z</dcterms:modified>
</cp:coreProperties>
</file>